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5EB06" w14:textId="1EA33775" w:rsidR="00286E1C" w:rsidRPr="00286E1C" w:rsidRDefault="00286E1C" w:rsidP="00286E1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86E1C">
        <w:rPr>
          <w:rFonts w:ascii="Times New Roman" w:eastAsia="Times New Roman" w:hAnsi="Times New Roman" w:cs="Times New Roman"/>
          <w:sz w:val="32"/>
          <w:szCs w:val="32"/>
        </w:rPr>
        <w:t>Министерство образования и молодежной политики Свердловской области</w:t>
      </w:r>
    </w:p>
    <w:p w14:paraId="1555F463" w14:textId="77777777"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D8D3E14" w14:textId="30E3C379"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14:paraId="4E934B61" w14:textId="77777777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03BFAA8C" w14:textId="77777777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14:paraId="6AFE7C52" w14:textId="77777777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3FF45039" w14:textId="77777777" w:rsidR="006664CA" w:rsidRPr="009755B5" w:rsidRDefault="009C7BC6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67E3" w:rsidRPr="00D867E3">
        <w:rPr>
          <w:rFonts w:ascii="Times New Roman" w:eastAsia="Calibri" w:hAnsi="Times New Roman" w:cs="Times New Roman"/>
          <w:sz w:val="28"/>
          <w:szCs w:val="28"/>
        </w:rPr>
        <w:t>«13» сентября 2023 г.</w:t>
      </w:r>
    </w:p>
    <w:p w14:paraId="1AB66D0E" w14:textId="77777777" w:rsidR="006664CA" w:rsidRPr="009755B5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3827D76" w14:textId="77777777" w:rsidR="006A2EEB" w:rsidRDefault="006664CA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</w:p>
    <w:p w14:paraId="20140DBB" w14:textId="03108301" w:rsidR="006A2EEB" w:rsidRPr="006A2EEB" w:rsidRDefault="00772452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ПП. 00. производственная практика </w:t>
      </w:r>
    </w:p>
    <w:p w14:paraId="3C5F8E0F" w14:textId="77777777" w:rsidR="00772452" w:rsidRDefault="00772452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>
        <w:rPr>
          <w:rFonts w:ascii="Times New Roman" w:hAnsi="Times New Roman" w:cs="Times New Roman"/>
          <w:caps/>
          <w:position w:val="6"/>
          <w:sz w:val="28"/>
          <w:szCs w:val="28"/>
        </w:rPr>
        <w:t>(по профилю</w:t>
      </w:r>
      <w:r w:rsidR="00BB5C13"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 специальности</w:t>
      </w:r>
      <w:r w:rsidR="00725E83">
        <w:rPr>
          <w:rFonts w:ascii="Times New Roman" w:hAnsi="Times New Roman" w:cs="Times New Roman"/>
          <w:caps/>
          <w:position w:val="6"/>
          <w:sz w:val="28"/>
          <w:szCs w:val="28"/>
        </w:rPr>
        <w:t>)</w:t>
      </w:r>
    </w:p>
    <w:p w14:paraId="38D9A819" w14:textId="11356196" w:rsidR="006664CA" w:rsidRDefault="00772452" w:rsidP="00772452">
      <w:pPr>
        <w:jc w:val="center"/>
        <w:rPr>
          <w:iCs/>
          <w:sz w:val="20"/>
          <w:szCs w:val="20"/>
        </w:rPr>
      </w:pPr>
      <w:r>
        <w:rPr>
          <w:rFonts w:ascii="Times New Roman" w:hAnsi="Times New Roman" w:cs="Times New Roman"/>
          <w:caps/>
          <w:position w:val="6"/>
          <w:sz w:val="28"/>
          <w:szCs w:val="28"/>
        </w:rPr>
        <w:t>ПМ 0</w:t>
      </w:r>
      <w:r w:rsidR="00BB5C13">
        <w:rPr>
          <w:rFonts w:ascii="Times New Roman" w:hAnsi="Times New Roman" w:cs="Times New Roman"/>
          <w:caps/>
          <w:position w:val="6"/>
          <w:sz w:val="28"/>
          <w:szCs w:val="28"/>
        </w:rPr>
        <w:t>3Организация работы первичных трудовых коллективов</w:t>
      </w:r>
    </w:p>
    <w:p w14:paraId="111287F9" w14:textId="77777777" w:rsidR="00772452" w:rsidRPr="00772452" w:rsidRDefault="00772452" w:rsidP="00772452">
      <w:pPr>
        <w:jc w:val="center"/>
        <w:rPr>
          <w:iCs/>
          <w:sz w:val="20"/>
          <w:szCs w:val="20"/>
        </w:rPr>
      </w:pPr>
    </w:p>
    <w:p w14:paraId="0EF71A7A" w14:textId="77777777" w:rsidR="006664CA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38BF6495" w14:textId="61414279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14:paraId="21826CB1" w14:textId="36D9D688" w:rsidR="006664CA" w:rsidRDefault="006664CA" w:rsidP="006664CA">
      <w:pPr>
        <w:spacing w:after="0"/>
        <w:rPr>
          <w:color w:val="000000"/>
          <w:lang w:bidi="ru-RU"/>
        </w:rPr>
      </w:pP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14:paraId="23907D7F" w14:textId="0B0CA43C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14:paraId="792B37A4" w14:textId="77777777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14:paraId="0A028BDD" w14:textId="6B962708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14:paraId="1EBC4560" w14:textId="5E07EDB4" w:rsidR="006664CA" w:rsidRPr="001E71BE" w:rsidRDefault="00D55FF6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3990257E" wp14:editId="7E9A5909">
            <wp:simplePos x="0" y="0"/>
            <wp:positionH relativeFrom="column">
              <wp:posOffset>3798842</wp:posOffset>
            </wp:positionH>
            <wp:positionV relativeFrom="paragraph">
              <wp:posOffset>117837</wp:posOffset>
            </wp:positionV>
            <wp:extent cx="2057400" cy="1079887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7BE2E2C" w14:textId="77777777" w:rsidR="006664CA" w:rsidRPr="001E71BE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5FE0D9A" w14:textId="77777777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E5C8896" w14:textId="77777777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EF0D2CF" w14:textId="77777777" w:rsidR="006664CA" w:rsidRPr="001E71BE" w:rsidRDefault="009C7BC6" w:rsidP="006664CA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D867E3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14:paraId="07D433C2" w14:textId="77777777"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2D243CF" w14:textId="77777777" w:rsidR="006664CA" w:rsidRPr="00A23833" w:rsidRDefault="006664CA" w:rsidP="006664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07804E18" w14:textId="77777777" w:rsidR="006664CA" w:rsidRPr="00A23833" w:rsidRDefault="006664CA" w:rsidP="006664C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664CA" w:rsidRPr="00A23833" w14:paraId="737760CD" w14:textId="77777777" w:rsidTr="00762E49">
        <w:trPr>
          <w:trHeight w:val="394"/>
        </w:trPr>
        <w:tc>
          <w:tcPr>
            <w:tcW w:w="9007" w:type="dxa"/>
            <w:shd w:val="clear" w:color="auto" w:fill="auto"/>
          </w:tcPr>
          <w:p w14:paraId="6040A5CA" w14:textId="77777777" w:rsidR="006A2EEB" w:rsidRDefault="006664CA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6A2EE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6A2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B2523A1" w14:textId="77777777" w:rsidR="00725E83" w:rsidRDefault="00772452" w:rsidP="00725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ПП. 00. производственная практика </w:t>
            </w:r>
            <w:r w:rsidR="00725E83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(по профилю специальности)</w:t>
            </w:r>
          </w:p>
          <w:p w14:paraId="4AD4AAE2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AC804F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03C3393C" w14:textId="77777777"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14:paraId="0811C5B0" w14:textId="77777777" w:rsidTr="00762E49">
        <w:trPr>
          <w:trHeight w:val="720"/>
        </w:trPr>
        <w:tc>
          <w:tcPr>
            <w:tcW w:w="9007" w:type="dxa"/>
            <w:shd w:val="clear" w:color="auto" w:fill="auto"/>
          </w:tcPr>
          <w:p w14:paraId="45C9868B" w14:textId="77777777" w:rsidR="00772452" w:rsidRDefault="006664CA" w:rsidP="0077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2. СТРУКТУРА И СОДЕРЖАНИЕ </w:t>
            </w:r>
          </w:p>
          <w:p w14:paraId="5F3B55E4" w14:textId="77777777" w:rsidR="00725E83" w:rsidRDefault="00772452" w:rsidP="00725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ПП. 00. производственная практика  </w:t>
            </w:r>
            <w:r w:rsidR="00725E83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(по профилю специальности)</w:t>
            </w:r>
          </w:p>
          <w:p w14:paraId="025AEC0A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1DF7CC" w14:textId="77777777" w:rsidR="00772452" w:rsidRDefault="006664CA" w:rsidP="0077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УСЛОВИЯ РЕАЛИЗАЦИИ </w:t>
            </w:r>
          </w:p>
          <w:p w14:paraId="19B847D9" w14:textId="77777777" w:rsidR="00725E83" w:rsidRDefault="00772452" w:rsidP="00725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ПП. 00. производственная практика  </w:t>
            </w:r>
            <w:r w:rsidR="00725E83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(по профилю специальности)</w:t>
            </w:r>
          </w:p>
          <w:p w14:paraId="4DA90841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68AE76D5" w14:textId="77777777"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14:paraId="095D68D1" w14:textId="77777777" w:rsidTr="00762E49">
        <w:trPr>
          <w:trHeight w:val="692"/>
        </w:trPr>
        <w:tc>
          <w:tcPr>
            <w:tcW w:w="9007" w:type="dxa"/>
            <w:shd w:val="clear" w:color="auto" w:fill="auto"/>
          </w:tcPr>
          <w:p w14:paraId="2CD9B187" w14:textId="77777777" w:rsidR="00772452" w:rsidRDefault="006664CA" w:rsidP="00772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</w:t>
            </w:r>
          </w:p>
          <w:p w14:paraId="367C518C" w14:textId="77777777" w:rsidR="00725E83" w:rsidRDefault="00772452" w:rsidP="00725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ПП. 00. производственная практика  </w:t>
            </w:r>
            <w:r w:rsidR="00725E83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(по профилю специальности)</w:t>
            </w:r>
          </w:p>
          <w:p w14:paraId="5A5148F7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7B691527" w14:textId="77777777"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F8ABFEA" w14:textId="77777777"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  <w:sectPr w:rsidR="006664CA" w:rsidRPr="0076332F" w:rsidSect="00762E49">
          <w:pgSz w:w="11907" w:h="16840"/>
          <w:pgMar w:top="1134" w:right="851" w:bottom="992" w:left="1418" w:header="709" w:footer="709" w:gutter="0"/>
          <w:cols w:space="720"/>
        </w:sectPr>
      </w:pPr>
    </w:p>
    <w:p w14:paraId="68F1515E" w14:textId="77777777" w:rsidR="006A2EEB" w:rsidRDefault="006A2EEB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ОБЩАЯ ХАРАКТЕРИСТИКА РАБОЧЕЙ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3833">
        <w:rPr>
          <w:rFonts w:ascii="Times New Roman" w:hAnsi="Times New Roman" w:cs="Times New Roman"/>
          <w:sz w:val="28"/>
          <w:szCs w:val="28"/>
        </w:rPr>
        <w:t>ПРОГРАММЫ</w:t>
      </w:r>
    </w:p>
    <w:p w14:paraId="0CCB696E" w14:textId="77777777" w:rsidR="00725E83" w:rsidRDefault="00725E83" w:rsidP="00725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>
        <w:rPr>
          <w:rFonts w:ascii="Times New Roman" w:hAnsi="Times New Roman" w:cs="Times New Roman"/>
          <w:caps/>
          <w:position w:val="6"/>
          <w:sz w:val="28"/>
          <w:szCs w:val="28"/>
        </w:rPr>
        <w:t>ПП. 00. производственная практика (по профилю специальности)</w:t>
      </w:r>
    </w:p>
    <w:p w14:paraId="7298521C" w14:textId="77777777" w:rsidR="006664CA" w:rsidRPr="00A23833" w:rsidRDefault="006664CA" w:rsidP="006664CA">
      <w:pPr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</w:t>
      </w:r>
      <w:r>
        <w:rPr>
          <w:rFonts w:ascii="Times New Roman" w:hAnsi="Times New Roman" w:cs="Times New Roman"/>
          <w:sz w:val="32"/>
          <w:szCs w:val="28"/>
        </w:rPr>
        <w:t xml:space="preserve">.1. Область применения </w:t>
      </w:r>
      <w:r w:rsidRPr="00A23833">
        <w:rPr>
          <w:rFonts w:ascii="Times New Roman" w:hAnsi="Times New Roman" w:cs="Times New Roman"/>
          <w:sz w:val="32"/>
          <w:szCs w:val="28"/>
        </w:rPr>
        <w:t xml:space="preserve"> рабочей программы</w:t>
      </w:r>
    </w:p>
    <w:p w14:paraId="5893025E" w14:textId="77777777" w:rsidR="006664CA" w:rsidRPr="00F770E6" w:rsidRDefault="006664CA" w:rsidP="00983810">
      <w:pPr>
        <w:spacing w:after="0" w:line="360" w:lineRule="auto"/>
        <w:ind w:firstLine="709"/>
        <w:jc w:val="both"/>
        <w:rPr>
          <w:color w:val="000000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23833">
        <w:rPr>
          <w:rFonts w:ascii="Times New Roman" w:hAnsi="Times New Roman" w:cs="Times New Roman"/>
          <w:sz w:val="28"/>
          <w:szCs w:val="28"/>
        </w:rPr>
        <w:t xml:space="preserve">абочая программа </w:t>
      </w:r>
      <w:r w:rsidR="00725E83">
        <w:rPr>
          <w:rFonts w:ascii="Times New Roman" w:hAnsi="Times New Roman" w:cs="Times New Roman"/>
          <w:sz w:val="28"/>
          <w:szCs w:val="28"/>
        </w:rPr>
        <w:t>ПП.00.Производственая практика (по профилю специальности)</w:t>
      </w:r>
      <w:r w:rsidR="006A2EEB">
        <w:rPr>
          <w:rFonts w:ascii="Times New Roman" w:hAnsi="Times New Roman" w:cs="Times New Roman"/>
          <w:sz w:val="28"/>
          <w:szCs w:val="28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 xml:space="preserve">является частью примерной основной образовательной программы в соответствии с ФГОС СПО </w:t>
      </w: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14:paraId="1ACEB647" w14:textId="77777777" w:rsidR="00725E83" w:rsidRDefault="006664CA" w:rsidP="006A2EE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</w:t>
      </w:r>
      <w:r w:rsidR="00B83A85">
        <w:rPr>
          <w:rFonts w:ascii="Times New Roman" w:hAnsi="Times New Roman" w:cs="Times New Roman"/>
          <w:sz w:val="32"/>
          <w:szCs w:val="28"/>
        </w:rPr>
        <w:t>для</w:t>
      </w:r>
      <w:r w:rsidR="00A9299E">
        <w:rPr>
          <w:rFonts w:ascii="Times New Roman" w:hAnsi="Times New Roman" w:cs="Times New Roman"/>
          <w:sz w:val="32"/>
          <w:szCs w:val="28"/>
        </w:rPr>
        <w:t xml:space="preserve"> </w:t>
      </w:r>
      <w:r w:rsidRPr="00A23833">
        <w:rPr>
          <w:rFonts w:ascii="Times New Roman" w:hAnsi="Times New Roman" w:cs="Times New Roman"/>
          <w:sz w:val="32"/>
          <w:szCs w:val="28"/>
        </w:rPr>
        <w:t xml:space="preserve">освоения </w:t>
      </w:r>
      <w:r w:rsidR="00725E83">
        <w:rPr>
          <w:rFonts w:ascii="Times New Roman" w:hAnsi="Times New Roman" w:cs="Times New Roman"/>
          <w:sz w:val="28"/>
          <w:szCs w:val="28"/>
        </w:rPr>
        <w:t>ПП.00.Производственая практика (по профилю специальности)</w:t>
      </w:r>
    </w:p>
    <w:p w14:paraId="07338B60" w14:textId="77777777" w:rsidR="006A2EEB" w:rsidRPr="00A23833" w:rsidRDefault="006A2EEB" w:rsidP="006A2EE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772452">
        <w:rPr>
          <w:rFonts w:ascii="Times New Roman" w:hAnsi="Times New Roman" w:cs="Times New Roman"/>
          <w:sz w:val="28"/>
          <w:szCs w:val="28"/>
        </w:rPr>
        <w:t xml:space="preserve">производственной практики (по профилю) </w:t>
      </w:r>
      <w:r>
        <w:rPr>
          <w:rFonts w:ascii="Times New Roman" w:hAnsi="Times New Roman" w:cs="Times New Roman"/>
          <w:sz w:val="28"/>
          <w:szCs w:val="28"/>
        </w:rPr>
        <w:t xml:space="preserve">прохождения </w:t>
      </w:r>
      <w:r w:rsidR="006664CA" w:rsidRPr="00A238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76A396" w14:textId="77777777" w:rsidR="00A9299E" w:rsidRDefault="006664CA" w:rsidP="006A2E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 должен </w:t>
      </w:r>
      <w:r w:rsidR="00E560CE">
        <w:rPr>
          <w:rFonts w:ascii="Times New Roman" w:hAnsi="Times New Roman" w:cs="Times New Roman"/>
          <w:sz w:val="28"/>
          <w:szCs w:val="28"/>
        </w:rPr>
        <w:t xml:space="preserve"> частично </w:t>
      </w:r>
      <w:r>
        <w:rPr>
          <w:rFonts w:ascii="Times New Roman" w:hAnsi="Times New Roman" w:cs="Times New Roman"/>
          <w:sz w:val="28"/>
          <w:szCs w:val="28"/>
        </w:rPr>
        <w:t xml:space="preserve">освоить </w:t>
      </w:r>
      <w:r w:rsidRPr="00A23833">
        <w:rPr>
          <w:rFonts w:ascii="Times New Roman" w:hAnsi="Times New Roman" w:cs="Times New Roman"/>
          <w:sz w:val="28"/>
          <w:szCs w:val="28"/>
        </w:rPr>
        <w:t xml:space="preserve">основной вид деятельности </w:t>
      </w:r>
      <w:r w:rsidR="00725E83">
        <w:rPr>
          <w:rStyle w:val="21"/>
          <w:rFonts w:eastAsiaTheme="minorEastAsia"/>
        </w:rPr>
        <w:t>организация работы первичных трудовых коллективов</w:t>
      </w:r>
      <w:r w:rsidR="006A2EEB">
        <w:rPr>
          <w:rStyle w:val="21"/>
          <w:rFonts w:eastAsiaTheme="minorEastAsia"/>
          <w:color w:val="auto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p w14:paraId="656E96CB" w14:textId="77777777" w:rsidR="00A9299E" w:rsidRPr="00A9299E" w:rsidRDefault="00A9299E" w:rsidP="00A929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99E">
        <w:rPr>
          <w:rFonts w:ascii="Times New Roman" w:hAnsi="Times New Roman" w:cs="Times New Roman"/>
          <w:sz w:val="28"/>
          <w:szCs w:val="28"/>
        </w:rPr>
        <w:t>1.2.1. Перечень общих компетенций</w:t>
      </w:r>
    </w:p>
    <w:tbl>
      <w:tblPr>
        <w:tblpPr w:leftFromText="180" w:rightFromText="180" w:vertAnchor="page" w:horzAnchor="margin" w:tblpY="96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8C609E" w:rsidRPr="003C6E1B" w14:paraId="79DB4B48" w14:textId="77777777" w:rsidTr="008C609E">
        <w:tc>
          <w:tcPr>
            <w:tcW w:w="1229" w:type="dxa"/>
          </w:tcPr>
          <w:p w14:paraId="5E9BD9C3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Код</w:t>
            </w:r>
          </w:p>
        </w:tc>
        <w:tc>
          <w:tcPr>
            <w:tcW w:w="8342" w:type="dxa"/>
          </w:tcPr>
          <w:p w14:paraId="1BFDFCE3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Наименование общих компетенций</w:t>
            </w:r>
          </w:p>
        </w:tc>
      </w:tr>
      <w:tr w:rsidR="008C609E" w:rsidRPr="003C6E1B" w14:paraId="13638B42" w14:textId="77777777" w:rsidTr="008C609E">
        <w:trPr>
          <w:trHeight w:val="327"/>
        </w:trPr>
        <w:tc>
          <w:tcPr>
            <w:tcW w:w="1229" w:type="dxa"/>
          </w:tcPr>
          <w:p w14:paraId="6CE3F98C" w14:textId="77777777" w:rsidR="008C609E" w:rsidRPr="003C6E1B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3C6E1B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ОК 01.</w:t>
            </w:r>
          </w:p>
        </w:tc>
        <w:tc>
          <w:tcPr>
            <w:tcW w:w="8342" w:type="dxa"/>
          </w:tcPr>
          <w:p w14:paraId="00E95B63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8C609E" w:rsidRPr="003C6E1B" w14:paraId="349C9662" w14:textId="77777777" w:rsidTr="008C609E">
        <w:tc>
          <w:tcPr>
            <w:tcW w:w="1229" w:type="dxa"/>
          </w:tcPr>
          <w:p w14:paraId="6CE20F7C" w14:textId="77777777" w:rsidR="008C609E" w:rsidRPr="003C6E1B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3C6E1B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ОК 02.</w:t>
            </w:r>
          </w:p>
        </w:tc>
        <w:tc>
          <w:tcPr>
            <w:tcW w:w="8342" w:type="dxa"/>
          </w:tcPr>
          <w:p w14:paraId="3778E958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8C609E" w:rsidRPr="00A9299E" w14:paraId="5B3D3B9D" w14:textId="77777777" w:rsidTr="008C609E">
        <w:tc>
          <w:tcPr>
            <w:tcW w:w="1229" w:type="dxa"/>
          </w:tcPr>
          <w:p w14:paraId="7641F707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03.</w:t>
            </w:r>
          </w:p>
        </w:tc>
        <w:tc>
          <w:tcPr>
            <w:tcW w:w="8342" w:type="dxa"/>
          </w:tcPr>
          <w:p w14:paraId="5BAEC80B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8C609E" w:rsidRPr="00A9299E" w14:paraId="2992E850" w14:textId="77777777" w:rsidTr="008C609E">
        <w:tc>
          <w:tcPr>
            <w:tcW w:w="1229" w:type="dxa"/>
          </w:tcPr>
          <w:p w14:paraId="5724EC45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04.</w:t>
            </w:r>
          </w:p>
        </w:tc>
        <w:tc>
          <w:tcPr>
            <w:tcW w:w="8342" w:type="dxa"/>
          </w:tcPr>
          <w:p w14:paraId="3E890508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8C609E" w:rsidRPr="00A9299E" w14:paraId="6CBDF4EB" w14:textId="77777777" w:rsidTr="008C609E">
        <w:tc>
          <w:tcPr>
            <w:tcW w:w="1229" w:type="dxa"/>
          </w:tcPr>
          <w:p w14:paraId="03E707D4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05.</w:t>
            </w:r>
          </w:p>
        </w:tc>
        <w:tc>
          <w:tcPr>
            <w:tcW w:w="8342" w:type="dxa"/>
          </w:tcPr>
          <w:p w14:paraId="5123FD6C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8C609E" w:rsidRPr="00A9299E" w14:paraId="41FEB5AD" w14:textId="77777777" w:rsidTr="008C609E">
        <w:tc>
          <w:tcPr>
            <w:tcW w:w="1229" w:type="dxa"/>
          </w:tcPr>
          <w:p w14:paraId="4E69CFA9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06.</w:t>
            </w:r>
          </w:p>
        </w:tc>
        <w:tc>
          <w:tcPr>
            <w:tcW w:w="8342" w:type="dxa"/>
          </w:tcPr>
          <w:p w14:paraId="4C505CA3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8C609E" w:rsidRPr="00A9299E" w14:paraId="4C02A1F8" w14:textId="77777777" w:rsidTr="008C609E">
        <w:tc>
          <w:tcPr>
            <w:tcW w:w="1229" w:type="dxa"/>
          </w:tcPr>
          <w:p w14:paraId="638C8D3B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07.</w:t>
            </w:r>
          </w:p>
        </w:tc>
        <w:tc>
          <w:tcPr>
            <w:tcW w:w="8342" w:type="dxa"/>
          </w:tcPr>
          <w:p w14:paraId="2212F30B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  <w:tr w:rsidR="008C609E" w:rsidRPr="00A9299E" w14:paraId="114A2A06" w14:textId="77777777" w:rsidTr="008C609E">
        <w:tc>
          <w:tcPr>
            <w:tcW w:w="1229" w:type="dxa"/>
          </w:tcPr>
          <w:p w14:paraId="1C0C910B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09.</w:t>
            </w:r>
          </w:p>
        </w:tc>
        <w:tc>
          <w:tcPr>
            <w:tcW w:w="8342" w:type="dxa"/>
          </w:tcPr>
          <w:p w14:paraId="292526B1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Использовать информационные технологии в профессиональной деятельности;</w:t>
            </w:r>
          </w:p>
        </w:tc>
      </w:tr>
      <w:tr w:rsidR="008C609E" w:rsidRPr="00A9299E" w14:paraId="22F30727" w14:textId="77777777" w:rsidTr="008C609E">
        <w:tc>
          <w:tcPr>
            <w:tcW w:w="1229" w:type="dxa"/>
          </w:tcPr>
          <w:p w14:paraId="653AD3DC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lastRenderedPageBreak/>
              <w:t>ОК 10.</w:t>
            </w:r>
          </w:p>
        </w:tc>
        <w:tc>
          <w:tcPr>
            <w:tcW w:w="8342" w:type="dxa"/>
          </w:tcPr>
          <w:p w14:paraId="1CDE9B28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Пользоваться профессиональной документацией на государственном и иностранном языках;</w:t>
            </w:r>
          </w:p>
        </w:tc>
      </w:tr>
    </w:tbl>
    <w:p w14:paraId="606630CB" w14:textId="77777777" w:rsidR="00A9299E" w:rsidRDefault="00A9299E" w:rsidP="006664CA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</w:rPr>
      </w:pPr>
    </w:p>
    <w:p w14:paraId="4B6ABC7A" w14:textId="77777777" w:rsidR="006664CA" w:rsidRPr="00A9299E" w:rsidRDefault="006664CA" w:rsidP="006664CA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</w:rPr>
      </w:pPr>
      <w:r w:rsidRPr="00A9299E">
        <w:rPr>
          <w:rStyle w:val="a5"/>
          <w:rFonts w:ascii="Times New Roman" w:eastAsia="Calibri" w:hAnsi="Times New Roman"/>
          <w:b w:val="0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664CA" w:rsidRPr="00A9299E" w14:paraId="0F2ECA30" w14:textId="77777777" w:rsidTr="00762E49">
        <w:tc>
          <w:tcPr>
            <w:tcW w:w="1204" w:type="dxa"/>
          </w:tcPr>
          <w:p w14:paraId="58CD8144" w14:textId="77777777" w:rsidR="006664CA" w:rsidRPr="00A9299E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Код</w:t>
            </w:r>
          </w:p>
        </w:tc>
        <w:tc>
          <w:tcPr>
            <w:tcW w:w="8367" w:type="dxa"/>
          </w:tcPr>
          <w:p w14:paraId="5EE4EB96" w14:textId="77777777" w:rsidR="006664CA" w:rsidRPr="00A9299E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Наименование видов деятельности и профессиональных компетенций</w:t>
            </w:r>
          </w:p>
        </w:tc>
      </w:tr>
      <w:tr w:rsidR="006664CA" w:rsidRPr="00BE4D69" w14:paraId="572BB21A" w14:textId="77777777" w:rsidTr="00762E49">
        <w:tc>
          <w:tcPr>
            <w:tcW w:w="1204" w:type="dxa"/>
          </w:tcPr>
          <w:p w14:paraId="110F4E1C" w14:textId="77777777" w:rsidR="006664CA" w:rsidRPr="00BE4D69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14:paraId="13344444" w14:textId="77777777" w:rsidR="006664CA" w:rsidRPr="00725E83" w:rsidRDefault="00725E83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/>
                <w:iCs/>
              </w:rPr>
            </w:pPr>
            <w:r w:rsidRPr="00725E83">
              <w:rPr>
                <w:rStyle w:val="21"/>
                <w:b w:val="0"/>
                <w:i w:val="0"/>
              </w:rPr>
              <w:t>Организация работы первичных трудовых коллективов</w:t>
            </w:r>
          </w:p>
        </w:tc>
      </w:tr>
      <w:tr w:rsidR="00725E83" w:rsidRPr="00BE4D69" w14:paraId="23F98AA8" w14:textId="77777777" w:rsidTr="00BE4D69">
        <w:trPr>
          <w:trHeight w:val="581"/>
        </w:trPr>
        <w:tc>
          <w:tcPr>
            <w:tcW w:w="1204" w:type="dxa"/>
          </w:tcPr>
          <w:p w14:paraId="425C81A3" w14:textId="77777777" w:rsidR="00725E83" w:rsidRPr="001E728E" w:rsidRDefault="00725E83" w:rsidP="00725E83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1E728E">
              <w:rPr>
                <w:rStyle w:val="a5"/>
                <w:rFonts w:ascii="Times New Roman" w:eastAsia="Calibri" w:hAnsi="Times New Roman"/>
                <w:b w:val="0"/>
              </w:rPr>
              <w:t>ПК 3.1.</w:t>
            </w:r>
          </w:p>
        </w:tc>
        <w:tc>
          <w:tcPr>
            <w:tcW w:w="8367" w:type="dxa"/>
          </w:tcPr>
          <w:p w14:paraId="71E61D28" w14:textId="77777777" w:rsidR="00725E83" w:rsidRPr="001E728E" w:rsidRDefault="00725E83" w:rsidP="00725E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28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Организовывать работу персонала по эксплуатации </w:t>
            </w:r>
            <w:r w:rsidR="001E728E" w:rsidRPr="001E728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подъемно-транспортных</w:t>
            </w:r>
            <w:r w:rsidRPr="001E728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, строительных, дорожных машин и оборудования;</w:t>
            </w:r>
          </w:p>
        </w:tc>
      </w:tr>
      <w:tr w:rsidR="00725E83" w:rsidRPr="00BE4D69" w14:paraId="0938CDF7" w14:textId="77777777" w:rsidTr="00762E49">
        <w:tc>
          <w:tcPr>
            <w:tcW w:w="1204" w:type="dxa"/>
          </w:tcPr>
          <w:p w14:paraId="37492413" w14:textId="77777777" w:rsidR="00725E83" w:rsidRPr="001E728E" w:rsidRDefault="00725E83" w:rsidP="00725E83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1E728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ПК 3.2.</w:t>
            </w:r>
          </w:p>
        </w:tc>
        <w:tc>
          <w:tcPr>
            <w:tcW w:w="8367" w:type="dxa"/>
          </w:tcPr>
          <w:p w14:paraId="0BF9CCF7" w14:textId="77777777" w:rsidR="00725E83" w:rsidRPr="001E728E" w:rsidRDefault="00725E83" w:rsidP="00725E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28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Осуществлять контроль за соблюдением технологической дисциплины при выполнении работ;</w:t>
            </w:r>
          </w:p>
        </w:tc>
      </w:tr>
      <w:tr w:rsidR="00725E83" w:rsidRPr="00BE4D69" w14:paraId="131BD572" w14:textId="77777777" w:rsidTr="00762E49">
        <w:tc>
          <w:tcPr>
            <w:tcW w:w="1204" w:type="dxa"/>
          </w:tcPr>
          <w:p w14:paraId="634232FA" w14:textId="77777777" w:rsidR="00725E83" w:rsidRPr="001E728E" w:rsidRDefault="00725E83" w:rsidP="00725E83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</w:rPr>
            </w:pPr>
            <w:r w:rsidRPr="001E728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ПК 3.3.</w:t>
            </w:r>
          </w:p>
        </w:tc>
        <w:tc>
          <w:tcPr>
            <w:tcW w:w="8367" w:type="dxa"/>
          </w:tcPr>
          <w:p w14:paraId="7DAA8E23" w14:textId="77777777" w:rsidR="00725E83" w:rsidRPr="001E728E" w:rsidRDefault="00725E83" w:rsidP="00725E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28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Составлять и оформлять техническую и отчетную документацию о работе ремонтно-механического отделения структурного подразделения;</w:t>
            </w:r>
          </w:p>
        </w:tc>
      </w:tr>
      <w:tr w:rsidR="00725E83" w:rsidRPr="00BE4D69" w14:paraId="69640163" w14:textId="77777777" w:rsidTr="00762E49">
        <w:tc>
          <w:tcPr>
            <w:tcW w:w="1204" w:type="dxa"/>
          </w:tcPr>
          <w:p w14:paraId="2DD82C4A" w14:textId="77777777" w:rsidR="00725E83" w:rsidRPr="001E728E" w:rsidRDefault="00725E83" w:rsidP="00725E83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</w:pPr>
            <w:r w:rsidRPr="001E728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ПК 3.4.</w:t>
            </w:r>
          </w:p>
        </w:tc>
        <w:tc>
          <w:tcPr>
            <w:tcW w:w="8367" w:type="dxa"/>
          </w:tcPr>
          <w:p w14:paraId="5927DD5C" w14:textId="77777777" w:rsidR="00725E83" w:rsidRPr="001E728E" w:rsidRDefault="00725E83" w:rsidP="00725E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28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Участвовать в подготовке документации для лицензирования производственной деятельности структурного подразделения.</w:t>
            </w:r>
          </w:p>
        </w:tc>
      </w:tr>
      <w:tr w:rsidR="00725E83" w:rsidRPr="00BE4D69" w14:paraId="76FE8A16" w14:textId="77777777" w:rsidTr="00762E49">
        <w:tc>
          <w:tcPr>
            <w:tcW w:w="1204" w:type="dxa"/>
          </w:tcPr>
          <w:p w14:paraId="3C96338B" w14:textId="77777777" w:rsidR="00725E83" w:rsidRPr="001E728E" w:rsidRDefault="00725E83" w:rsidP="00BE4D6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</w:pPr>
            <w:r w:rsidRPr="001E728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ПК 3.4.</w:t>
            </w:r>
          </w:p>
        </w:tc>
        <w:tc>
          <w:tcPr>
            <w:tcW w:w="8367" w:type="dxa"/>
          </w:tcPr>
          <w:p w14:paraId="694429A5" w14:textId="77777777" w:rsidR="00725E83" w:rsidRPr="001E728E" w:rsidRDefault="00725E83" w:rsidP="00E56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28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Определять потребность структурного подразделения в эксплуатационных и ремонтных материалах для обеспечения эксплуатации машин и механизмов;</w:t>
            </w:r>
          </w:p>
        </w:tc>
      </w:tr>
      <w:tr w:rsidR="00725E83" w:rsidRPr="00BE4D69" w14:paraId="5E391637" w14:textId="77777777" w:rsidTr="00762E49">
        <w:tc>
          <w:tcPr>
            <w:tcW w:w="1204" w:type="dxa"/>
          </w:tcPr>
          <w:p w14:paraId="1E046475" w14:textId="77777777" w:rsidR="00725E83" w:rsidRPr="001E728E" w:rsidRDefault="00725E83" w:rsidP="00BE4D6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</w:pPr>
            <w:r w:rsidRPr="001E728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ПК 3.6.</w:t>
            </w:r>
          </w:p>
        </w:tc>
        <w:tc>
          <w:tcPr>
            <w:tcW w:w="8367" w:type="dxa"/>
          </w:tcPr>
          <w:p w14:paraId="298E96BA" w14:textId="77777777" w:rsidR="00725E83" w:rsidRPr="001E728E" w:rsidRDefault="00725E83" w:rsidP="00E56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28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Обеспечивать приемку эксплуатационных материалов, контроль качества, учет, условия безопасности при хранении и выдаче топливно-смазочных материалов;</w:t>
            </w:r>
          </w:p>
        </w:tc>
      </w:tr>
      <w:tr w:rsidR="00725E83" w:rsidRPr="00BE4D69" w14:paraId="43118ED3" w14:textId="77777777" w:rsidTr="00762E49">
        <w:tc>
          <w:tcPr>
            <w:tcW w:w="1204" w:type="dxa"/>
          </w:tcPr>
          <w:p w14:paraId="4F16221B" w14:textId="77777777" w:rsidR="00725E83" w:rsidRPr="001E728E" w:rsidRDefault="00725E83" w:rsidP="00BE4D6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</w:pPr>
            <w:r w:rsidRPr="001E728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ПК 3.7.</w:t>
            </w:r>
          </w:p>
        </w:tc>
        <w:tc>
          <w:tcPr>
            <w:tcW w:w="8367" w:type="dxa"/>
          </w:tcPr>
          <w:p w14:paraId="1F2755C1" w14:textId="77777777" w:rsidR="00725E83" w:rsidRPr="001E728E" w:rsidRDefault="00725E83" w:rsidP="00E56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28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Соблюдать установленные требования, действующие нормы, правила и стандарты, касающиеся экологической безопасности производственной деятельности структурного подразделения;</w:t>
            </w:r>
          </w:p>
        </w:tc>
      </w:tr>
      <w:tr w:rsidR="00725E83" w:rsidRPr="00BE4D69" w14:paraId="55133D13" w14:textId="77777777" w:rsidTr="00762E49">
        <w:tc>
          <w:tcPr>
            <w:tcW w:w="1204" w:type="dxa"/>
          </w:tcPr>
          <w:p w14:paraId="13A119F5" w14:textId="77777777" w:rsidR="00725E83" w:rsidRPr="001E728E" w:rsidRDefault="00725E83" w:rsidP="00BE4D6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</w:pPr>
            <w:r w:rsidRPr="001E728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ПК 3.8.</w:t>
            </w:r>
          </w:p>
        </w:tc>
        <w:tc>
          <w:tcPr>
            <w:tcW w:w="8367" w:type="dxa"/>
          </w:tcPr>
          <w:p w14:paraId="266D95A9" w14:textId="77777777" w:rsidR="00725E83" w:rsidRPr="001E728E" w:rsidRDefault="00725E83" w:rsidP="00E56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28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Рассчитывать затраты на техническое обслуживание и ремонт, себестоимость машино-смен подъемно-транспортных, строительных и дорожных машин.</w:t>
            </w:r>
          </w:p>
        </w:tc>
      </w:tr>
    </w:tbl>
    <w:p w14:paraId="5E1AE315" w14:textId="77777777" w:rsidR="006664CA" w:rsidRPr="00A23833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 xml:space="preserve">В результате </w:t>
      </w:r>
      <w:r w:rsidR="00A9299E">
        <w:rPr>
          <w:rFonts w:ascii="Times New Roman" w:hAnsi="Times New Roman" w:cs="Times New Roman"/>
          <w:bCs/>
          <w:sz w:val="28"/>
          <w:szCs w:val="28"/>
        </w:rPr>
        <w:t xml:space="preserve">прохождения учебной практики (слесарные работы) </w:t>
      </w:r>
      <w:r w:rsidR="00BE4D69">
        <w:rPr>
          <w:rFonts w:ascii="Times New Roman" w:hAnsi="Times New Roman" w:cs="Times New Roman"/>
          <w:bCs/>
          <w:sz w:val="28"/>
          <w:szCs w:val="28"/>
        </w:rPr>
        <w:t xml:space="preserve">обучающийся </w:t>
      </w:r>
      <w:r w:rsidRPr="00A23833">
        <w:rPr>
          <w:rFonts w:ascii="Times New Roman" w:hAnsi="Times New Roman" w:cs="Times New Roman"/>
          <w:bCs/>
          <w:sz w:val="28"/>
          <w:szCs w:val="28"/>
        </w:rPr>
        <w:t>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7655"/>
      </w:tblGrid>
      <w:tr w:rsidR="006664CA" w:rsidRPr="00A23833" w14:paraId="3B3420AA" w14:textId="77777777" w:rsidTr="00BE4D69">
        <w:tc>
          <w:tcPr>
            <w:tcW w:w="1951" w:type="dxa"/>
          </w:tcPr>
          <w:p w14:paraId="48868D05" w14:textId="77777777" w:rsidR="006664CA" w:rsidRPr="001E728E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28E">
              <w:rPr>
                <w:rFonts w:ascii="Times New Roman" w:hAnsi="Times New Roman" w:cs="Times New Roman"/>
                <w:bCs/>
                <w:sz w:val="28"/>
                <w:szCs w:val="28"/>
              </w:rPr>
              <w:t>Иметь практический опыт</w:t>
            </w:r>
            <w:r w:rsidR="00165DCC" w:rsidRPr="001E72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655" w:type="dxa"/>
          </w:tcPr>
          <w:p w14:paraId="6CDCE456" w14:textId="77777777" w:rsidR="001E728E" w:rsidRDefault="001E728E" w:rsidP="001E728E">
            <w:pPr>
              <w:spacing w:line="370" w:lineRule="exact"/>
            </w:pPr>
            <w:r>
              <w:rPr>
                <w:rStyle w:val="21"/>
                <w:rFonts w:eastAsiaTheme="minorEastAsia"/>
              </w:rPr>
              <w:t>- организации работы коллектива исполнителей в процессе технической эксплуатации подъемно</w:t>
            </w:r>
            <w:r>
              <w:rPr>
                <w:rStyle w:val="21"/>
                <w:rFonts w:eastAsiaTheme="minorEastAsia"/>
              </w:rPr>
              <w:softHyphen/>
              <w:t>-транспортных, строительных, дорожных машин и оборудования;</w:t>
            </w:r>
          </w:p>
          <w:p w14:paraId="7130AA2E" w14:textId="77777777" w:rsidR="001E728E" w:rsidRDefault="001E728E" w:rsidP="001E728E">
            <w:pPr>
              <w:spacing w:line="370" w:lineRule="exact"/>
            </w:pPr>
            <w:r>
              <w:rPr>
                <w:rStyle w:val="21"/>
                <w:rFonts w:eastAsiaTheme="minorEastAsia"/>
              </w:rPr>
              <w:t xml:space="preserve">- планировании и организации производственных работ в </w:t>
            </w:r>
            <w:r>
              <w:rPr>
                <w:rStyle w:val="21"/>
                <w:rFonts w:eastAsiaTheme="minorEastAsia"/>
              </w:rPr>
              <w:lastRenderedPageBreak/>
              <w:t>штатных и нештатных ситуациях;</w:t>
            </w:r>
          </w:p>
          <w:p w14:paraId="72FD9920" w14:textId="77777777" w:rsidR="001E728E" w:rsidRDefault="001E728E" w:rsidP="001E728E">
            <w:pPr>
              <w:spacing w:line="370" w:lineRule="exact"/>
            </w:pPr>
            <w:r>
              <w:rPr>
                <w:rStyle w:val="21"/>
                <w:rFonts w:eastAsiaTheme="minorEastAsia"/>
              </w:rPr>
              <w:t>-оценке экономической эффективности производственной деятельности при выполнении технического обслуживания и ремонта подъемно-</w:t>
            </w:r>
            <w:r>
              <w:rPr>
                <w:rStyle w:val="21"/>
                <w:rFonts w:eastAsiaTheme="minorEastAsia"/>
              </w:rPr>
              <w:softHyphen/>
              <w:t>транспортных, строительных, дорожных машин и оборудования, контроля качества выполняемых работ;</w:t>
            </w:r>
          </w:p>
          <w:p w14:paraId="05E8488E" w14:textId="77777777" w:rsidR="00165DCC" w:rsidRPr="001E728E" w:rsidRDefault="001E728E" w:rsidP="001E728E">
            <w:pPr>
              <w:spacing w:line="370" w:lineRule="exact"/>
            </w:pPr>
            <w:r>
              <w:rPr>
                <w:rStyle w:val="21"/>
                <w:rFonts w:eastAsiaTheme="minorEastAsia"/>
              </w:rPr>
              <w:t>- оформлении технической и отчетной документации о работе производственного участка.</w:t>
            </w:r>
          </w:p>
        </w:tc>
      </w:tr>
      <w:tr w:rsidR="006664CA" w:rsidRPr="00A23833" w14:paraId="3FA9E829" w14:textId="77777777" w:rsidTr="00BE4D69">
        <w:tc>
          <w:tcPr>
            <w:tcW w:w="1951" w:type="dxa"/>
          </w:tcPr>
          <w:p w14:paraId="59D5F29F" w14:textId="77777777"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уметь</w:t>
            </w:r>
          </w:p>
        </w:tc>
        <w:tc>
          <w:tcPr>
            <w:tcW w:w="7655" w:type="dxa"/>
          </w:tcPr>
          <w:p w14:paraId="7FC9A7EE" w14:textId="77777777" w:rsidR="001E728E" w:rsidRDefault="00AC4B0F" w:rsidP="001E728E">
            <w:pPr>
              <w:spacing w:line="370" w:lineRule="exact"/>
            </w:pPr>
            <w:r>
              <w:rPr>
                <w:rStyle w:val="21"/>
                <w:rFonts w:eastAsiaTheme="minorEastAsia"/>
              </w:rPr>
              <w:t xml:space="preserve">- </w:t>
            </w:r>
            <w:r w:rsidR="001E728E">
              <w:rPr>
                <w:rStyle w:val="21"/>
                <w:rFonts w:eastAsiaTheme="minorEastAsia"/>
              </w:rPr>
              <w:t>организовывать работу персонала по эксплуатации подъемно-транспортных, строительных, дорожных машин и оборудования;</w:t>
            </w:r>
          </w:p>
          <w:p w14:paraId="763C646C" w14:textId="77777777" w:rsidR="001E728E" w:rsidRDefault="001E728E" w:rsidP="001E728E">
            <w:pPr>
              <w:spacing w:line="370" w:lineRule="exact"/>
            </w:pPr>
            <w:r>
              <w:rPr>
                <w:rStyle w:val="21"/>
                <w:rFonts w:eastAsiaTheme="minorEastAsia"/>
              </w:rPr>
              <w:t>- осуществлять контроль за соблюдением технологической дисциплины при выполнении работ;</w:t>
            </w:r>
          </w:p>
          <w:p w14:paraId="05E572F5" w14:textId="77777777" w:rsidR="001E728E" w:rsidRDefault="001E728E" w:rsidP="001E728E">
            <w:pPr>
              <w:spacing w:line="370" w:lineRule="exact"/>
            </w:pPr>
            <w:r>
              <w:rPr>
                <w:rStyle w:val="21"/>
                <w:rFonts w:eastAsiaTheme="minorEastAsia"/>
              </w:rPr>
              <w:t>- составлять и оформлять техническую и отчетную документацию о работе производственного участка;</w:t>
            </w:r>
          </w:p>
          <w:p w14:paraId="4E77CDE3" w14:textId="77777777" w:rsidR="001E728E" w:rsidRDefault="001E728E" w:rsidP="001E728E">
            <w:pPr>
              <w:spacing w:line="370" w:lineRule="exact"/>
            </w:pPr>
            <w:r>
              <w:rPr>
                <w:rStyle w:val="21"/>
                <w:rFonts w:eastAsiaTheme="minorEastAsia"/>
              </w:rPr>
              <w:t>- разрабатывать и внедрять в производство ресурсо- и энергосберегающие технологии, обеспечивающие необходимую продолжительность и безопасность работы машин;</w:t>
            </w:r>
          </w:p>
          <w:p w14:paraId="65224FBC" w14:textId="77777777" w:rsidR="001E728E" w:rsidRDefault="001E728E" w:rsidP="001E728E">
            <w:pPr>
              <w:spacing w:line="370" w:lineRule="exact"/>
            </w:pPr>
            <w:r>
              <w:rPr>
                <w:rStyle w:val="21"/>
                <w:rFonts w:eastAsiaTheme="minorEastAsia"/>
              </w:rPr>
              <w:t>- участвовать в подготовке документации для лицензирования производственной деятельности структурного подразделения;</w:t>
            </w:r>
          </w:p>
          <w:p w14:paraId="7059CA11" w14:textId="77777777" w:rsidR="00165DCC" w:rsidRPr="001E728E" w:rsidRDefault="001E728E" w:rsidP="001E728E">
            <w:pPr>
              <w:spacing w:line="370" w:lineRule="exact"/>
            </w:pPr>
            <w:r>
              <w:rPr>
                <w:rStyle w:val="21"/>
                <w:rFonts w:eastAsiaTheme="minorEastAsia"/>
              </w:rPr>
              <w:t>-свободно общаться с представителями отечественных и иностранных фирм-производителей подъемно-</w:t>
            </w:r>
            <w:r>
              <w:rPr>
                <w:rStyle w:val="21"/>
                <w:rFonts w:eastAsiaTheme="minorEastAsia"/>
              </w:rPr>
              <w:softHyphen/>
              <w:t>транспортных, строительных, дорожных машин и оборудования.</w:t>
            </w:r>
          </w:p>
        </w:tc>
      </w:tr>
      <w:tr w:rsidR="006664CA" w:rsidRPr="00A23833" w14:paraId="2310035B" w14:textId="77777777" w:rsidTr="00BE4D69">
        <w:tc>
          <w:tcPr>
            <w:tcW w:w="1951" w:type="dxa"/>
          </w:tcPr>
          <w:p w14:paraId="743C3BA4" w14:textId="77777777"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знать</w:t>
            </w:r>
          </w:p>
        </w:tc>
        <w:tc>
          <w:tcPr>
            <w:tcW w:w="7655" w:type="dxa"/>
          </w:tcPr>
          <w:p w14:paraId="45C8FF1C" w14:textId="77777777" w:rsidR="001E728E" w:rsidRDefault="001E728E" w:rsidP="001E728E">
            <w:pPr>
              <w:spacing w:line="370" w:lineRule="exact"/>
            </w:pPr>
            <w:r>
              <w:rPr>
                <w:rStyle w:val="21"/>
                <w:rFonts w:eastAsiaTheme="minorEastAsia"/>
              </w:rPr>
              <w:t>- основы организации и планирования деятельности</w:t>
            </w:r>
            <w:r>
              <w:t xml:space="preserve"> </w:t>
            </w:r>
            <w:r>
              <w:rPr>
                <w:rStyle w:val="21"/>
                <w:rFonts w:eastAsiaTheme="minorEastAsia"/>
              </w:rPr>
              <w:t>организации и управления ею;</w:t>
            </w:r>
          </w:p>
          <w:p w14:paraId="4AEFAAD1" w14:textId="77777777" w:rsidR="001E728E" w:rsidRDefault="001E728E" w:rsidP="001E728E">
            <w:pPr>
              <w:spacing w:line="370" w:lineRule="exact"/>
            </w:pPr>
            <w:r>
              <w:t xml:space="preserve">- </w:t>
            </w:r>
            <w:r>
              <w:rPr>
                <w:rStyle w:val="21"/>
                <w:rFonts w:eastAsiaTheme="minorEastAsia"/>
              </w:rPr>
              <w:t>основные показатели производственно-хозяйственной деятельности организации;</w:t>
            </w:r>
          </w:p>
          <w:p w14:paraId="6778DF00" w14:textId="77777777" w:rsidR="00AC4B0F" w:rsidRPr="00AC4B0F" w:rsidRDefault="001E728E" w:rsidP="001E728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Style w:val="21"/>
                <w:rFonts w:eastAsiaTheme="minorEastAsia"/>
              </w:rPr>
              <w:t>- виды и формы технической и отчетной документации; правила и нормы охраны труда</w:t>
            </w:r>
          </w:p>
        </w:tc>
      </w:tr>
    </w:tbl>
    <w:p w14:paraId="385D734E" w14:textId="77777777" w:rsidR="006664CA" w:rsidRPr="00A23833" w:rsidRDefault="006664CA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1.3. Количество часов, отводимое на </w:t>
      </w:r>
      <w:r w:rsidR="00A9299E">
        <w:rPr>
          <w:rFonts w:ascii="Times New Roman" w:hAnsi="Times New Roman" w:cs="Times New Roman"/>
          <w:sz w:val="32"/>
          <w:szCs w:val="28"/>
        </w:rPr>
        <w:t>про</w:t>
      </w:r>
      <w:r w:rsidR="00772452">
        <w:rPr>
          <w:rFonts w:ascii="Times New Roman" w:hAnsi="Times New Roman" w:cs="Times New Roman"/>
          <w:sz w:val="32"/>
          <w:szCs w:val="28"/>
        </w:rPr>
        <w:t>изводственную практику (по профилю</w:t>
      </w:r>
      <w:r w:rsidR="001E728E">
        <w:rPr>
          <w:rFonts w:ascii="Times New Roman" w:hAnsi="Times New Roman" w:cs="Times New Roman"/>
          <w:sz w:val="32"/>
          <w:szCs w:val="28"/>
        </w:rPr>
        <w:t xml:space="preserve"> специальности</w:t>
      </w:r>
      <w:r w:rsidR="00E95D43">
        <w:rPr>
          <w:rFonts w:ascii="Times New Roman" w:hAnsi="Times New Roman" w:cs="Times New Roman"/>
          <w:sz w:val="32"/>
          <w:szCs w:val="28"/>
        </w:rPr>
        <w:t>)</w:t>
      </w:r>
      <w:r w:rsidR="00A9299E">
        <w:rPr>
          <w:rFonts w:ascii="Times New Roman" w:hAnsi="Times New Roman" w:cs="Times New Roman"/>
          <w:sz w:val="32"/>
          <w:szCs w:val="28"/>
        </w:rPr>
        <w:t xml:space="preserve"> </w:t>
      </w:r>
    </w:p>
    <w:p w14:paraId="741D487B" w14:textId="77777777" w:rsidR="006664CA" w:rsidRPr="00266C57" w:rsidRDefault="001E728E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Всего часов -  1 неделя </w:t>
      </w:r>
      <w:r w:rsidR="00772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36 </w:t>
      </w:r>
      <w:r w:rsidR="000A3002">
        <w:rPr>
          <w:rFonts w:ascii="Times New Roman" w:hAnsi="Times New Roman" w:cs="Times New Roman"/>
          <w:sz w:val="28"/>
          <w:szCs w:val="28"/>
        </w:rPr>
        <w:t xml:space="preserve"> часов</w:t>
      </w:r>
    </w:p>
    <w:p w14:paraId="22728C06" w14:textId="77777777" w:rsidR="00641178" w:rsidRPr="00266C57" w:rsidRDefault="00641178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41178" w:rsidRPr="00266C57" w:rsidSect="00762E49">
          <w:pgSz w:w="11907" w:h="16840"/>
          <w:pgMar w:top="1134" w:right="851" w:bottom="992" w:left="1418" w:header="709" w:footer="709" w:gutter="0"/>
          <w:cols w:space="720"/>
        </w:sectPr>
      </w:pPr>
    </w:p>
    <w:p w14:paraId="1F72870B" w14:textId="77777777" w:rsidR="000A3002" w:rsidRPr="002A4F3D" w:rsidRDefault="006664CA" w:rsidP="000A300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2A4F3D">
        <w:rPr>
          <w:rFonts w:ascii="Times New Roman" w:hAnsi="Times New Roman" w:cs="Times New Roman"/>
          <w:sz w:val="32"/>
          <w:szCs w:val="32"/>
        </w:rPr>
        <w:lastRenderedPageBreak/>
        <w:t xml:space="preserve">2. Структура и содержание </w:t>
      </w:r>
      <w:r w:rsidR="000A3002" w:rsidRPr="002A4F3D">
        <w:rPr>
          <w:rFonts w:ascii="Times New Roman" w:hAnsi="Times New Roman" w:cs="Times New Roman"/>
          <w:sz w:val="32"/>
          <w:szCs w:val="32"/>
        </w:rPr>
        <w:t>ПП 00 производственная практика  (по профилю</w:t>
      </w:r>
      <w:r w:rsidR="00E95D43" w:rsidRPr="002A4F3D">
        <w:rPr>
          <w:rFonts w:ascii="Times New Roman" w:hAnsi="Times New Roman" w:cs="Times New Roman"/>
          <w:sz w:val="32"/>
          <w:szCs w:val="32"/>
        </w:rPr>
        <w:t xml:space="preserve"> специальности</w:t>
      </w:r>
      <w:r w:rsidR="000A3002" w:rsidRPr="002A4F3D">
        <w:rPr>
          <w:rFonts w:ascii="Times New Roman" w:hAnsi="Times New Roman" w:cs="Times New Roman"/>
          <w:sz w:val="32"/>
          <w:szCs w:val="32"/>
        </w:rPr>
        <w:t>)</w:t>
      </w:r>
    </w:p>
    <w:p w14:paraId="07B361B4" w14:textId="77777777" w:rsidR="006664CA" w:rsidRPr="002A4F3D" w:rsidRDefault="006664CA" w:rsidP="000A300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A4F3D">
        <w:rPr>
          <w:rFonts w:ascii="Times New Roman" w:hAnsi="Times New Roman" w:cs="Times New Roman"/>
          <w:sz w:val="32"/>
          <w:szCs w:val="32"/>
        </w:rPr>
        <w:t xml:space="preserve">2.1. Структура </w:t>
      </w:r>
      <w:r w:rsidR="000A3002" w:rsidRPr="002A4F3D">
        <w:rPr>
          <w:rFonts w:ascii="Times New Roman" w:hAnsi="Times New Roman" w:cs="Times New Roman"/>
          <w:sz w:val="32"/>
          <w:szCs w:val="32"/>
        </w:rPr>
        <w:t>ПП 00 производственная практика  (по профилю</w:t>
      </w:r>
      <w:r w:rsidR="00E95D43" w:rsidRPr="002A4F3D">
        <w:rPr>
          <w:rFonts w:ascii="Times New Roman" w:hAnsi="Times New Roman" w:cs="Times New Roman"/>
          <w:sz w:val="32"/>
          <w:szCs w:val="32"/>
        </w:rPr>
        <w:t xml:space="preserve"> специальности</w:t>
      </w:r>
      <w:r w:rsidR="000A3002" w:rsidRPr="002A4F3D">
        <w:rPr>
          <w:rFonts w:ascii="Times New Roman" w:hAnsi="Times New Roman" w:cs="Times New Roman"/>
          <w:sz w:val="32"/>
          <w:szCs w:val="3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411"/>
        <w:gridCol w:w="1275"/>
        <w:gridCol w:w="1559"/>
        <w:gridCol w:w="84"/>
        <w:gridCol w:w="1475"/>
        <w:gridCol w:w="54"/>
        <w:gridCol w:w="1054"/>
        <w:gridCol w:w="27"/>
        <w:gridCol w:w="1902"/>
        <w:gridCol w:w="1926"/>
        <w:gridCol w:w="1212"/>
      </w:tblGrid>
      <w:tr w:rsidR="006664CA" w:rsidRPr="00E209B4" w14:paraId="02D7625A" w14:textId="77777777" w:rsidTr="000A3002">
        <w:trPr>
          <w:trHeight w:val="353"/>
        </w:trPr>
        <w:tc>
          <w:tcPr>
            <w:tcW w:w="653" w:type="pct"/>
            <w:vMerge w:val="restart"/>
            <w:vAlign w:val="center"/>
          </w:tcPr>
          <w:p w14:paraId="07B7EC6B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807" w:type="pct"/>
            <w:vMerge w:val="restart"/>
            <w:shd w:val="clear" w:color="auto" w:fill="auto"/>
            <w:vAlign w:val="center"/>
          </w:tcPr>
          <w:p w14:paraId="35F576ED" w14:textId="77777777" w:rsidR="006664CA" w:rsidRPr="00E209B4" w:rsidRDefault="006664CA" w:rsidP="00F92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="00F9297F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427" w:type="pct"/>
            <w:vMerge w:val="restart"/>
            <w:shd w:val="clear" w:color="auto" w:fill="auto"/>
            <w:vAlign w:val="center"/>
          </w:tcPr>
          <w:p w14:paraId="24E02277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06" w:type="pct"/>
            <w:gridSpan w:val="8"/>
            <w:shd w:val="clear" w:color="auto" w:fill="auto"/>
            <w:vAlign w:val="center"/>
          </w:tcPr>
          <w:p w14:paraId="4596E3D5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14:paraId="48AF297C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6664CA" w:rsidRPr="00E209B4" w14:paraId="5EB0C077" w14:textId="77777777" w:rsidTr="000A3002">
        <w:tc>
          <w:tcPr>
            <w:tcW w:w="653" w:type="pct"/>
            <w:vMerge/>
          </w:tcPr>
          <w:p w14:paraId="1BE4C42E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</w:tcPr>
          <w:p w14:paraId="3246D601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pct"/>
            <w:vMerge/>
            <w:shd w:val="clear" w:color="auto" w:fill="auto"/>
            <w:vAlign w:val="center"/>
          </w:tcPr>
          <w:p w14:paraId="628CC52B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14:paraId="4D74F689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14:paraId="1B22BF89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14:paraId="1F1AB57A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14:paraId="265D06AD" w14:textId="77777777" w:rsidTr="000A3002">
        <w:tc>
          <w:tcPr>
            <w:tcW w:w="653" w:type="pct"/>
            <w:vMerge/>
          </w:tcPr>
          <w:p w14:paraId="3DD48972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</w:tcPr>
          <w:p w14:paraId="1DA9A9B1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pct"/>
            <w:vMerge/>
            <w:shd w:val="clear" w:color="auto" w:fill="auto"/>
            <w:vAlign w:val="center"/>
          </w:tcPr>
          <w:p w14:paraId="10DFA586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6EDDBE53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4BDB5C47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396FFFD0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18B5973F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097806B6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14:paraId="5CA617C8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6AEB3F2D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14:paraId="5DE39449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14:paraId="7EBCA6EE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14:paraId="690D03D1" w14:textId="77777777" w:rsidTr="000A3002">
        <w:tc>
          <w:tcPr>
            <w:tcW w:w="653" w:type="pct"/>
            <w:vAlign w:val="center"/>
          </w:tcPr>
          <w:p w14:paraId="59D5EB65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7EB465A4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69AC509E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29DA9F9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458E7080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047EBD70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14:paraId="0D362A7D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208A4BF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0A51B16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8600D9" w:rsidRPr="00E209B4" w14:paraId="5F5D4366" w14:textId="77777777" w:rsidTr="000A3002">
        <w:tc>
          <w:tcPr>
            <w:tcW w:w="653" w:type="pct"/>
          </w:tcPr>
          <w:p w14:paraId="33584730" w14:textId="77777777" w:rsidR="008600D9" w:rsidRPr="00E209B4" w:rsidRDefault="008600D9" w:rsidP="00E209B4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</w:pPr>
            <w:r w:rsidRPr="00E209B4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>ОК 01. ОК 02. ОК 03. ОК 04. ОК 05. ОК 06. ОК 07. ОК 09. ОК 10.</w:t>
            </w:r>
          </w:p>
          <w:p w14:paraId="5CAFC33E" w14:textId="77777777" w:rsidR="008600D9" w:rsidRPr="00E209B4" w:rsidRDefault="00A9299E" w:rsidP="00E2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2.1. ПК 2.2. ПК 2</w:t>
            </w:r>
            <w:r w:rsidR="008600D9" w:rsidRPr="00E209B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.3.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ПК 2.4.</w:t>
            </w:r>
          </w:p>
        </w:tc>
        <w:tc>
          <w:tcPr>
            <w:tcW w:w="807" w:type="pct"/>
            <w:shd w:val="clear" w:color="auto" w:fill="auto"/>
          </w:tcPr>
          <w:p w14:paraId="5DE21450" w14:textId="77777777" w:rsidR="000A3002" w:rsidRDefault="000A3002" w:rsidP="000A30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00 производственная практика</w:t>
            </w:r>
          </w:p>
          <w:p w14:paraId="45322564" w14:textId="77777777" w:rsidR="008600D9" w:rsidRPr="005D16AF" w:rsidRDefault="000A3002" w:rsidP="000A30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по профилю) 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FD14F7C" w14:textId="77777777" w:rsidR="008600D9" w:rsidRPr="00E209B4" w:rsidRDefault="00E95D43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BE31FF1" w14:textId="77777777" w:rsidR="008600D9" w:rsidRPr="00E209B4" w:rsidRDefault="00F9297F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234D1680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5F64FDF2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center"/>
          </w:tcPr>
          <w:p w14:paraId="406F17C3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00EF6E6F" w14:textId="77777777" w:rsidR="008600D9" w:rsidRPr="00E209B4" w:rsidRDefault="00E95D43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C6C3C96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0D9" w:rsidRPr="00E209B4" w14:paraId="34F78114" w14:textId="77777777" w:rsidTr="000A3002">
        <w:tc>
          <w:tcPr>
            <w:tcW w:w="653" w:type="pct"/>
          </w:tcPr>
          <w:p w14:paraId="17EF7DA5" w14:textId="77777777" w:rsidR="008600D9" w:rsidRPr="00E209B4" w:rsidRDefault="008600D9" w:rsidP="00E209B4">
            <w:pPr>
              <w:pStyle w:val="2"/>
              <w:spacing w:before="0" w:after="0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</w:p>
        </w:tc>
        <w:tc>
          <w:tcPr>
            <w:tcW w:w="807" w:type="pct"/>
            <w:shd w:val="clear" w:color="auto" w:fill="auto"/>
          </w:tcPr>
          <w:p w14:paraId="59B3D165" w14:textId="77777777" w:rsidR="008600D9" w:rsidRPr="00E209B4" w:rsidRDefault="008600D9" w:rsidP="00E209B4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27" w:type="pct"/>
            <w:shd w:val="clear" w:color="auto" w:fill="auto"/>
          </w:tcPr>
          <w:p w14:paraId="62750135" w14:textId="77777777" w:rsidR="008600D9" w:rsidRPr="00E209B4" w:rsidRDefault="00E95D43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550" w:type="pct"/>
            <w:gridSpan w:val="2"/>
            <w:shd w:val="clear" w:color="auto" w:fill="auto"/>
          </w:tcPr>
          <w:p w14:paraId="3DBC2F36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776C061A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06330B56" w14:textId="77777777" w:rsidR="008600D9" w:rsidRPr="00E209B4" w:rsidRDefault="008600D9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646" w:type="pct"/>
            <w:gridSpan w:val="2"/>
          </w:tcPr>
          <w:p w14:paraId="6F468754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7FC29E58" w14:textId="77777777" w:rsidR="008600D9" w:rsidRPr="00E209B4" w:rsidRDefault="00E95D43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406" w:type="pct"/>
            <w:shd w:val="clear" w:color="auto" w:fill="auto"/>
          </w:tcPr>
          <w:p w14:paraId="6841877C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</w:tbl>
    <w:p w14:paraId="161FBEB9" w14:textId="77777777" w:rsidR="006664CA" w:rsidRDefault="006664CA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5AE48C9B" w14:textId="77777777" w:rsidR="00407E82" w:rsidRDefault="00407E82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0CF30881" w14:textId="77777777" w:rsidR="00407E82" w:rsidRDefault="00407E82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6299E972" w14:textId="77777777" w:rsidR="00407E82" w:rsidRDefault="00407E82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459D972D" w14:textId="77777777" w:rsidR="00407E82" w:rsidRDefault="00407E82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49BD6E3E" w14:textId="77777777" w:rsidR="00407E82" w:rsidRDefault="00407E82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033B12A6" w14:textId="77777777" w:rsidR="00407E82" w:rsidRPr="008600D9" w:rsidRDefault="00407E82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0C4720C8" w14:textId="77777777" w:rsidR="006664CA" w:rsidRPr="000A3002" w:rsidRDefault="006664CA" w:rsidP="00F9297F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 xml:space="preserve">2.2. </w:t>
      </w:r>
      <w:r w:rsidRPr="007F1323">
        <w:rPr>
          <w:rFonts w:ascii="Times New Roman" w:hAnsi="Times New Roman" w:cs="Times New Roman"/>
          <w:sz w:val="32"/>
          <w:szCs w:val="32"/>
        </w:rPr>
        <w:t xml:space="preserve">Тематический план и содержание </w:t>
      </w:r>
      <w:r w:rsidR="000A3002" w:rsidRPr="000A3002">
        <w:rPr>
          <w:rFonts w:ascii="Times New Roman" w:hAnsi="Times New Roman" w:cs="Times New Roman"/>
          <w:sz w:val="32"/>
          <w:szCs w:val="32"/>
        </w:rPr>
        <w:t>ПП 00 производственная практика  (по профилю</w:t>
      </w:r>
      <w:r w:rsidR="00E95D43">
        <w:rPr>
          <w:rFonts w:ascii="Times New Roman" w:hAnsi="Times New Roman" w:cs="Times New Roman"/>
          <w:sz w:val="32"/>
          <w:szCs w:val="32"/>
        </w:rPr>
        <w:t xml:space="preserve"> специальности</w:t>
      </w:r>
      <w:r w:rsidR="000A3002" w:rsidRPr="000A3002">
        <w:rPr>
          <w:rFonts w:ascii="Times New Roman" w:hAnsi="Times New Roman" w:cs="Times New Roman"/>
          <w:sz w:val="32"/>
          <w:szCs w:val="32"/>
        </w:rPr>
        <w:t>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18"/>
        <w:gridCol w:w="6596"/>
        <w:gridCol w:w="2628"/>
        <w:gridCol w:w="2518"/>
      </w:tblGrid>
      <w:tr w:rsidR="00B41A6F" w:rsidRPr="003319F0" w14:paraId="59AD3F36" w14:textId="77777777" w:rsidTr="00A95A1C">
        <w:trPr>
          <w:trHeight w:val="1204"/>
        </w:trPr>
        <w:tc>
          <w:tcPr>
            <w:tcW w:w="1040" w:type="pct"/>
          </w:tcPr>
          <w:p w14:paraId="1FC14E29" w14:textId="77777777" w:rsidR="00B41A6F" w:rsidRPr="00F9297F" w:rsidRDefault="00B41A6F" w:rsidP="00F9297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29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разделов и тем </w:t>
            </w:r>
            <w:r w:rsidRPr="00F9297F">
              <w:rPr>
                <w:rFonts w:ascii="Times New Roman" w:hAnsi="Times New Roman" w:cs="Times New Roman"/>
                <w:sz w:val="28"/>
                <w:szCs w:val="28"/>
              </w:rPr>
              <w:t>учебной практики (слесарные работы)</w:t>
            </w:r>
          </w:p>
          <w:p w14:paraId="55E03986" w14:textId="77777777" w:rsidR="00B41A6F" w:rsidRPr="003319F0" w:rsidRDefault="00B41A6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vAlign w:val="center"/>
          </w:tcPr>
          <w:p w14:paraId="160BB4F1" w14:textId="77777777" w:rsidR="00B41A6F" w:rsidRPr="003319F0" w:rsidRDefault="00B41A6F" w:rsidP="00762E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теоретического </w:t>
            </w: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материала,</w:t>
            </w:r>
          </w:p>
          <w:p w14:paraId="5A2948E2" w14:textId="77777777" w:rsidR="00B41A6F" w:rsidRPr="003319F0" w:rsidRDefault="00B41A6F" w:rsidP="00F92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практические занятия,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обучающихся</w:t>
            </w: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85" w:type="pct"/>
            <w:vAlign w:val="center"/>
          </w:tcPr>
          <w:p w14:paraId="7CDDDCF1" w14:textId="77777777" w:rsidR="00B41A6F" w:rsidRPr="00407E82" w:rsidRDefault="00B41A6F" w:rsidP="00407E82">
            <w:pPr>
              <w:pStyle w:val="25"/>
              <w:spacing w:after="0" w:line="240" w:lineRule="auto"/>
              <w:ind w:left="0" w:right="-14"/>
              <w:jc w:val="center"/>
              <w:rPr>
                <w:sz w:val="28"/>
                <w:szCs w:val="28"/>
              </w:rPr>
            </w:pPr>
            <w:r w:rsidRPr="00407E82">
              <w:rPr>
                <w:sz w:val="28"/>
                <w:szCs w:val="28"/>
              </w:rPr>
              <w:t xml:space="preserve">Продолжительность практики, для </w:t>
            </w:r>
            <w:r w:rsidRPr="00407E82">
              <w:rPr>
                <w:bCs/>
                <w:sz w:val="28"/>
                <w:szCs w:val="28"/>
              </w:rPr>
              <w:t>обучающихся</w:t>
            </w:r>
          </w:p>
          <w:p w14:paraId="6671F765" w14:textId="77777777" w:rsidR="00B41A6F" w:rsidRPr="00407E82" w:rsidRDefault="00B41A6F" w:rsidP="00407E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7E82">
              <w:rPr>
                <w:rFonts w:ascii="Times New Roman" w:hAnsi="Times New Roman" w:cs="Times New Roman"/>
                <w:sz w:val="28"/>
                <w:szCs w:val="28"/>
              </w:rPr>
              <w:t>(раб. днях/часах)</w:t>
            </w:r>
          </w:p>
        </w:tc>
        <w:tc>
          <w:tcPr>
            <w:tcW w:w="848" w:type="pct"/>
          </w:tcPr>
          <w:p w14:paraId="3D2CC29F" w14:textId="77777777" w:rsidR="00407E82" w:rsidRPr="00407E82" w:rsidRDefault="00407E82" w:rsidP="00407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331AEF" w14:textId="77777777" w:rsidR="00407E82" w:rsidRDefault="00B41A6F" w:rsidP="00407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E82">
              <w:rPr>
                <w:rFonts w:ascii="Times New Roman" w:hAnsi="Times New Roman" w:cs="Times New Roman"/>
                <w:sz w:val="28"/>
                <w:szCs w:val="28"/>
              </w:rPr>
              <w:t>Количество часов (наибольшее)</w:t>
            </w:r>
          </w:p>
          <w:p w14:paraId="389D4679" w14:textId="77777777" w:rsidR="00B41A6F" w:rsidRPr="00407E82" w:rsidRDefault="00B41A6F" w:rsidP="00407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E82">
              <w:rPr>
                <w:rFonts w:ascii="Times New Roman" w:hAnsi="Times New Roman" w:cs="Times New Roman"/>
                <w:sz w:val="28"/>
                <w:szCs w:val="28"/>
              </w:rPr>
              <w:t>на курирование практики</w:t>
            </w:r>
          </w:p>
          <w:p w14:paraId="04A56F58" w14:textId="77777777" w:rsidR="00B41A6F" w:rsidRPr="00407E82" w:rsidRDefault="000A7138" w:rsidP="00407E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7E82">
              <w:rPr>
                <w:rFonts w:ascii="Times New Roman" w:hAnsi="Times New Roman" w:cs="Times New Roman"/>
                <w:sz w:val="28"/>
                <w:szCs w:val="28"/>
              </w:rPr>
              <w:t>(раб. днях/часах)</w:t>
            </w:r>
          </w:p>
        </w:tc>
      </w:tr>
      <w:tr w:rsidR="00B41A6F" w:rsidRPr="003319F0" w14:paraId="20EBA899" w14:textId="77777777" w:rsidTr="00A95A1C">
        <w:tc>
          <w:tcPr>
            <w:tcW w:w="1040" w:type="pct"/>
          </w:tcPr>
          <w:p w14:paraId="665ED5F4" w14:textId="77777777" w:rsidR="00B41A6F" w:rsidRPr="003319F0" w:rsidRDefault="00B41A6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7" w:type="pct"/>
            <w:gridSpan w:val="2"/>
          </w:tcPr>
          <w:p w14:paraId="5F42DB96" w14:textId="77777777" w:rsidR="00B41A6F" w:rsidRPr="003319F0" w:rsidRDefault="00B41A6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85" w:type="pct"/>
            <w:vAlign w:val="center"/>
          </w:tcPr>
          <w:p w14:paraId="22EF038D" w14:textId="77777777" w:rsidR="00B41A6F" w:rsidRPr="003319F0" w:rsidRDefault="00B41A6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48" w:type="pct"/>
          </w:tcPr>
          <w:p w14:paraId="46680DF1" w14:textId="77777777" w:rsidR="00B41A6F" w:rsidRPr="003319F0" w:rsidRDefault="00407E82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BB7450" w:rsidRPr="003319F0" w14:paraId="4B848350" w14:textId="77777777" w:rsidTr="00A95A1C">
        <w:trPr>
          <w:trHeight w:val="892"/>
        </w:trPr>
        <w:tc>
          <w:tcPr>
            <w:tcW w:w="3267" w:type="pct"/>
            <w:gridSpan w:val="3"/>
          </w:tcPr>
          <w:p w14:paraId="0BAFCB74" w14:textId="77777777" w:rsidR="00BB7450" w:rsidRPr="00B62B60" w:rsidRDefault="00BB7450" w:rsidP="00B62B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</w:t>
            </w:r>
            <w:r w:rsidRPr="00BB74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95D43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работы зон, участков, отделений технического обслуживания и технического ремонта.</w:t>
            </w:r>
          </w:p>
        </w:tc>
        <w:tc>
          <w:tcPr>
            <w:tcW w:w="885" w:type="pct"/>
            <w:vAlign w:val="center"/>
          </w:tcPr>
          <w:p w14:paraId="721CDAC2" w14:textId="77777777" w:rsidR="00BB7450" w:rsidRPr="00DF427B" w:rsidRDefault="00DF427B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27B">
              <w:rPr>
                <w:rFonts w:ascii="Times New Roman" w:hAnsi="Times New Roman" w:cs="Times New Roman"/>
                <w:b/>
                <w:sz w:val="28"/>
                <w:szCs w:val="28"/>
              </w:rPr>
              <w:t>3/</w:t>
            </w:r>
            <w:r w:rsidRPr="00DF427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848" w:type="pct"/>
          </w:tcPr>
          <w:p w14:paraId="58013877" w14:textId="77777777" w:rsidR="003620B9" w:rsidRPr="00DF427B" w:rsidRDefault="003620B9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1E00DF7" w14:textId="77777777" w:rsidR="00BB7450" w:rsidRPr="00DF427B" w:rsidRDefault="00DF427B" w:rsidP="00B62B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2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3/9</w:t>
            </w:r>
          </w:p>
        </w:tc>
      </w:tr>
      <w:tr w:rsidR="00BB7450" w:rsidRPr="003319F0" w14:paraId="60417597" w14:textId="77777777" w:rsidTr="00A95A1C">
        <w:tc>
          <w:tcPr>
            <w:tcW w:w="1040" w:type="pct"/>
            <w:vMerge w:val="restart"/>
          </w:tcPr>
          <w:p w14:paraId="35AE71F3" w14:textId="77777777" w:rsidR="00BB7450" w:rsidRPr="00BB7450" w:rsidRDefault="00BB7450" w:rsidP="00E95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1.1. </w:t>
            </w:r>
            <w:r w:rsidR="00E95D43">
              <w:rPr>
                <w:rFonts w:ascii="Times New Roman" w:hAnsi="Times New Roman" w:cs="Times New Roman"/>
                <w:bCs/>
                <w:sz w:val="28"/>
                <w:szCs w:val="28"/>
              </w:rPr>
              <w:t>Безопасные условия труда при ТОиР машин на эксплуатационных предприятиях</w:t>
            </w:r>
          </w:p>
        </w:tc>
        <w:tc>
          <w:tcPr>
            <w:tcW w:w="2227" w:type="pct"/>
            <w:gridSpan w:val="2"/>
          </w:tcPr>
          <w:p w14:paraId="0056419C" w14:textId="77777777" w:rsidR="00BB7450" w:rsidRPr="00BB7450" w:rsidRDefault="00BB7450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885" w:type="pct"/>
            <w:vMerge w:val="restart"/>
            <w:vAlign w:val="center"/>
          </w:tcPr>
          <w:p w14:paraId="081FB858" w14:textId="77777777" w:rsidR="00BB7450" w:rsidRPr="00BB7450" w:rsidRDefault="00BB7450" w:rsidP="0036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sz w:val="28"/>
                <w:szCs w:val="28"/>
              </w:rPr>
              <w:t>3/</w:t>
            </w:r>
            <w:r w:rsidRPr="00BB74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848" w:type="pct"/>
            <w:vMerge w:val="restart"/>
            <w:vAlign w:val="center"/>
          </w:tcPr>
          <w:p w14:paraId="43EFC410" w14:textId="77777777" w:rsidR="00BB7450" w:rsidRPr="007373CA" w:rsidRDefault="000A7138" w:rsidP="003620B9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3/</w:t>
            </w:r>
            <w:r w:rsidR="00BB7450" w:rsidRPr="007373CA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BB7450" w:rsidRPr="003319F0" w14:paraId="1C441CCB" w14:textId="77777777" w:rsidTr="00A95A1C">
        <w:trPr>
          <w:trHeight w:val="646"/>
        </w:trPr>
        <w:tc>
          <w:tcPr>
            <w:tcW w:w="1040" w:type="pct"/>
            <w:vMerge/>
          </w:tcPr>
          <w:p w14:paraId="4A48FFF7" w14:textId="77777777" w:rsidR="00BB7450" w:rsidRPr="00BB7450" w:rsidRDefault="00BB7450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shd w:val="clear" w:color="auto" w:fill="auto"/>
          </w:tcPr>
          <w:p w14:paraId="6D9085F6" w14:textId="77777777" w:rsidR="00BB7450" w:rsidRPr="00BB7450" w:rsidRDefault="00BB7450" w:rsidP="00777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45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777234">
              <w:rPr>
                <w:rFonts w:ascii="Times New Roman" w:hAnsi="Times New Roman" w:cs="Times New Roman"/>
                <w:sz w:val="28"/>
                <w:szCs w:val="28"/>
              </w:rPr>
              <w:t>Вредные вещества в воздухе рабочей зоны. Оздоровление воздушной среды в рабочей зоне. Безопасные условия труда при ТО и Р машин и оборудования. Организация рабочего места,</w:t>
            </w:r>
            <w:r w:rsidR="00FB3B70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безопасности работ</w:t>
            </w:r>
            <w:r w:rsidR="00777234">
              <w:rPr>
                <w:rFonts w:ascii="Times New Roman" w:hAnsi="Times New Roman" w:cs="Times New Roman"/>
                <w:sz w:val="28"/>
                <w:szCs w:val="28"/>
              </w:rPr>
              <w:t xml:space="preserve"> участков</w:t>
            </w:r>
            <w:r w:rsidR="00FB3B70">
              <w:rPr>
                <w:rFonts w:ascii="Times New Roman" w:hAnsi="Times New Roman" w:cs="Times New Roman"/>
                <w:sz w:val="28"/>
                <w:szCs w:val="28"/>
              </w:rPr>
              <w:t>, зоны, отделений.</w:t>
            </w:r>
          </w:p>
        </w:tc>
        <w:tc>
          <w:tcPr>
            <w:tcW w:w="885" w:type="pct"/>
            <w:vMerge/>
            <w:vAlign w:val="center"/>
          </w:tcPr>
          <w:p w14:paraId="5C702966" w14:textId="77777777" w:rsidR="00BB7450" w:rsidRPr="00BB7450" w:rsidRDefault="00BB7450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  <w:vAlign w:val="center"/>
          </w:tcPr>
          <w:p w14:paraId="55F111C9" w14:textId="77777777" w:rsidR="00BB7450" w:rsidRPr="007373CA" w:rsidRDefault="00BB7450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450" w:rsidRPr="003319F0" w14:paraId="46ACEFA9" w14:textId="77777777" w:rsidTr="00A95A1C">
        <w:trPr>
          <w:trHeight w:val="651"/>
        </w:trPr>
        <w:tc>
          <w:tcPr>
            <w:tcW w:w="3267" w:type="pct"/>
            <w:gridSpan w:val="3"/>
          </w:tcPr>
          <w:p w14:paraId="7C116A3D" w14:textId="77777777" w:rsidR="00BB7450" w:rsidRPr="003620B9" w:rsidRDefault="003620B9" w:rsidP="005D1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</w:t>
            </w:r>
            <w:r w:rsidRPr="003620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13168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безопасности труда при работе технологического оборудования  для проведения То и ТР</w:t>
            </w:r>
          </w:p>
        </w:tc>
        <w:tc>
          <w:tcPr>
            <w:tcW w:w="885" w:type="pct"/>
            <w:vAlign w:val="center"/>
          </w:tcPr>
          <w:p w14:paraId="4325A5D7" w14:textId="77777777" w:rsidR="00BB7450" w:rsidRPr="0078029C" w:rsidRDefault="00DF427B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62B6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848" w:type="pct"/>
          </w:tcPr>
          <w:p w14:paraId="1657F05D" w14:textId="77777777" w:rsidR="00BB7450" w:rsidRPr="0078029C" w:rsidRDefault="00DF427B" w:rsidP="00B62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A7138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3620B9" w:rsidRPr="003319F0" w14:paraId="780710A0" w14:textId="77777777" w:rsidTr="00A95A1C">
        <w:tc>
          <w:tcPr>
            <w:tcW w:w="1040" w:type="pct"/>
            <w:vMerge w:val="restart"/>
          </w:tcPr>
          <w:p w14:paraId="7372F1FF" w14:textId="77777777" w:rsidR="003620B9" w:rsidRPr="00B62B60" w:rsidRDefault="003620B9" w:rsidP="0081316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r w:rsidR="008131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 Техника безопасности</w:t>
            </w:r>
          </w:p>
        </w:tc>
        <w:tc>
          <w:tcPr>
            <w:tcW w:w="2227" w:type="pct"/>
            <w:gridSpan w:val="2"/>
          </w:tcPr>
          <w:p w14:paraId="1BBAA80B" w14:textId="77777777" w:rsidR="003620B9" w:rsidRPr="00B62B60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2B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885" w:type="pct"/>
            <w:vMerge w:val="restart"/>
            <w:vAlign w:val="center"/>
          </w:tcPr>
          <w:p w14:paraId="62CD70C1" w14:textId="77777777" w:rsidR="003620B9" w:rsidRPr="00B62B60" w:rsidRDefault="00DF427B" w:rsidP="0036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2/12</w:t>
            </w:r>
          </w:p>
          <w:p w14:paraId="7E6B963E" w14:textId="77777777" w:rsidR="003620B9" w:rsidRPr="00B62B60" w:rsidRDefault="003620B9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 w:val="restart"/>
          </w:tcPr>
          <w:p w14:paraId="006FCB94" w14:textId="77777777" w:rsidR="00B62B60" w:rsidRPr="007373CA" w:rsidRDefault="00B62B60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BE19467" w14:textId="77777777" w:rsidR="003620B9" w:rsidRPr="007373CA" w:rsidRDefault="000A7138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3/</w:t>
            </w:r>
            <w:r w:rsidR="00DF427B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3620B9" w:rsidRPr="003319F0" w14:paraId="1E962D5B" w14:textId="77777777" w:rsidTr="00A95A1C">
        <w:trPr>
          <w:trHeight w:val="1019"/>
        </w:trPr>
        <w:tc>
          <w:tcPr>
            <w:tcW w:w="1040" w:type="pct"/>
            <w:vMerge/>
          </w:tcPr>
          <w:p w14:paraId="4215D44B" w14:textId="77777777" w:rsidR="003620B9" w:rsidRPr="00B62B60" w:rsidRDefault="003620B9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7" w:type="pct"/>
            <w:gridSpan w:val="2"/>
            <w:shd w:val="clear" w:color="auto" w:fill="auto"/>
          </w:tcPr>
          <w:p w14:paraId="5A7E18FC" w14:textId="77777777" w:rsidR="003620B9" w:rsidRPr="00B62B60" w:rsidRDefault="00813168" w:rsidP="00B62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Требование охраны труда при работе с производственным оборудование. Требования безопасности. Содержание нормативно-технической документации, </w:t>
            </w:r>
            <w:r w:rsidR="00DF427B">
              <w:rPr>
                <w:rFonts w:ascii="Times New Roman" w:hAnsi="Times New Roman" w:cs="Times New Roman"/>
                <w:sz w:val="28"/>
                <w:szCs w:val="28"/>
              </w:rPr>
              <w:t>прилагаемой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оборудованию </w:t>
            </w:r>
          </w:p>
        </w:tc>
        <w:tc>
          <w:tcPr>
            <w:tcW w:w="885" w:type="pct"/>
            <w:vMerge/>
            <w:vAlign w:val="center"/>
          </w:tcPr>
          <w:p w14:paraId="32917049" w14:textId="77777777" w:rsidR="003620B9" w:rsidRPr="00B62B60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108D7A36" w14:textId="77777777" w:rsidR="003620B9" w:rsidRPr="007373CA" w:rsidRDefault="003620B9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1BC" w:rsidRPr="003319F0" w14:paraId="709F3D8A" w14:textId="77777777" w:rsidTr="00A95A1C">
        <w:tc>
          <w:tcPr>
            <w:tcW w:w="1046" w:type="pct"/>
            <w:gridSpan w:val="2"/>
            <w:vMerge w:val="restart"/>
          </w:tcPr>
          <w:p w14:paraId="0256B755" w14:textId="77777777" w:rsidR="00DD41BC" w:rsidRPr="00DD41BC" w:rsidRDefault="00DD41BC" w:rsidP="00762E4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41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Зачетное занятие по практике</w:t>
            </w:r>
          </w:p>
        </w:tc>
        <w:tc>
          <w:tcPr>
            <w:tcW w:w="2221" w:type="pct"/>
          </w:tcPr>
          <w:p w14:paraId="53C3DEFE" w14:textId="77777777" w:rsidR="00DD41BC" w:rsidRDefault="00DD41BC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DDD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885" w:type="pct"/>
            <w:vMerge w:val="restart"/>
            <w:vAlign w:val="center"/>
          </w:tcPr>
          <w:p w14:paraId="1C4E8913" w14:textId="77777777" w:rsidR="00DD41BC" w:rsidRDefault="00DD41BC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1/6</w:t>
            </w:r>
          </w:p>
        </w:tc>
        <w:tc>
          <w:tcPr>
            <w:tcW w:w="848" w:type="pct"/>
            <w:vMerge w:val="restart"/>
          </w:tcPr>
          <w:p w14:paraId="0BED5D5F" w14:textId="77777777" w:rsidR="00DD41BC" w:rsidRDefault="00DD41BC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C23B338" w14:textId="77777777" w:rsidR="00DD41BC" w:rsidRDefault="00DD41BC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1/3</w:t>
            </w:r>
          </w:p>
        </w:tc>
      </w:tr>
      <w:tr w:rsidR="00DD41BC" w:rsidRPr="003319F0" w14:paraId="33D69CCD" w14:textId="77777777" w:rsidTr="00A95A1C">
        <w:tc>
          <w:tcPr>
            <w:tcW w:w="1046" w:type="pct"/>
            <w:gridSpan w:val="2"/>
            <w:vMerge/>
          </w:tcPr>
          <w:p w14:paraId="2808BAF0" w14:textId="77777777" w:rsidR="00DD41BC" w:rsidRPr="00DD41BC" w:rsidRDefault="00DD41BC" w:rsidP="00762E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21" w:type="pct"/>
          </w:tcPr>
          <w:p w14:paraId="71F860ED" w14:textId="77777777" w:rsidR="00DD41BC" w:rsidRPr="003319F0" w:rsidRDefault="00DD41BC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Представление презентации по практике, и защита отчета по практике</w:t>
            </w:r>
          </w:p>
        </w:tc>
        <w:tc>
          <w:tcPr>
            <w:tcW w:w="885" w:type="pct"/>
            <w:vMerge/>
            <w:vAlign w:val="center"/>
          </w:tcPr>
          <w:p w14:paraId="60AB58D6" w14:textId="77777777" w:rsidR="00DD41BC" w:rsidRDefault="00DD41BC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8" w:type="pct"/>
            <w:vMerge/>
          </w:tcPr>
          <w:p w14:paraId="287BE395" w14:textId="77777777" w:rsidR="00DD41BC" w:rsidRDefault="00DD41BC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0A6" w:rsidRPr="003319F0" w14:paraId="414131AB" w14:textId="77777777" w:rsidTr="00A95A1C">
        <w:tc>
          <w:tcPr>
            <w:tcW w:w="1046" w:type="pct"/>
            <w:gridSpan w:val="2"/>
          </w:tcPr>
          <w:p w14:paraId="4B4A3DDD" w14:textId="77777777" w:rsidR="00B250A6" w:rsidRPr="00DD41BC" w:rsidRDefault="00DD41BC" w:rsidP="00762E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41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221" w:type="pct"/>
          </w:tcPr>
          <w:p w14:paraId="7A341582" w14:textId="77777777" w:rsidR="00B250A6" w:rsidRPr="003319F0" w:rsidRDefault="00B250A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3B2A0E58" w14:textId="77777777" w:rsidR="00B250A6" w:rsidRDefault="00DF427B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D41B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848" w:type="pct"/>
          </w:tcPr>
          <w:p w14:paraId="57751205" w14:textId="77777777" w:rsidR="00B250A6" w:rsidRDefault="00DF427B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D41B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</w:tbl>
    <w:p w14:paraId="7D1B3D84" w14:textId="77777777" w:rsidR="006664CA" w:rsidRPr="0076332F" w:rsidRDefault="006664CA" w:rsidP="006664CA">
      <w:pPr>
        <w:suppressAutoHyphens/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1913ED56" w14:textId="77777777" w:rsidR="006664CA" w:rsidRPr="0076332F" w:rsidRDefault="006664CA" w:rsidP="006664CA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p w14:paraId="2C84C3CD" w14:textId="77777777" w:rsidR="006664CA" w:rsidRPr="0076332F" w:rsidRDefault="006664CA" w:rsidP="006664CA">
      <w:pPr>
        <w:rPr>
          <w:rFonts w:ascii="Times New Roman" w:hAnsi="Times New Roman" w:cs="Times New Roman"/>
          <w:i/>
          <w:sz w:val="28"/>
          <w:szCs w:val="28"/>
        </w:rPr>
        <w:sectPr w:rsidR="006664CA" w:rsidRPr="0076332F" w:rsidSect="00762E49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C5854DA" w14:textId="77777777" w:rsidR="00771EAE" w:rsidRDefault="006664CA" w:rsidP="006664CA">
      <w:pPr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1E7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</w:t>
      </w:r>
    </w:p>
    <w:p w14:paraId="63BC370A" w14:textId="77777777" w:rsidR="000A7138" w:rsidRDefault="000A7138" w:rsidP="000A713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0A3002">
        <w:rPr>
          <w:rFonts w:ascii="Times New Roman" w:hAnsi="Times New Roman" w:cs="Times New Roman"/>
          <w:sz w:val="32"/>
          <w:szCs w:val="32"/>
        </w:rPr>
        <w:t xml:space="preserve">ПП 00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 w:rsidR="00771EAE">
        <w:rPr>
          <w:rFonts w:ascii="Times New Roman" w:hAnsi="Times New Roman" w:cs="Times New Roman"/>
          <w:bCs/>
          <w:sz w:val="28"/>
          <w:szCs w:val="28"/>
        </w:rPr>
        <w:t xml:space="preserve"> ПРАКТИКИ</w:t>
      </w:r>
      <w:r w:rsidR="008168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3002">
        <w:rPr>
          <w:rFonts w:ascii="Times New Roman" w:hAnsi="Times New Roman" w:cs="Times New Roman"/>
          <w:sz w:val="32"/>
          <w:szCs w:val="32"/>
        </w:rPr>
        <w:t>(по профилю</w:t>
      </w:r>
      <w:r w:rsidR="00DF427B">
        <w:rPr>
          <w:rFonts w:ascii="Times New Roman" w:hAnsi="Times New Roman" w:cs="Times New Roman"/>
          <w:sz w:val="32"/>
          <w:szCs w:val="32"/>
        </w:rPr>
        <w:t xml:space="preserve"> специальности</w:t>
      </w:r>
      <w:r w:rsidRPr="000A3002">
        <w:rPr>
          <w:rFonts w:ascii="Times New Roman" w:hAnsi="Times New Roman" w:cs="Times New Roman"/>
          <w:sz w:val="32"/>
          <w:szCs w:val="32"/>
        </w:rPr>
        <w:t>)</w:t>
      </w:r>
    </w:p>
    <w:p w14:paraId="4698609C" w14:textId="77777777" w:rsidR="000A7138" w:rsidRDefault="000A7138" w:rsidP="000A7138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5EBF22AD" w14:textId="77777777" w:rsidR="006664CA" w:rsidRDefault="006664CA" w:rsidP="000A713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</w:t>
      </w:r>
      <w:r w:rsidR="000A7138">
        <w:rPr>
          <w:rFonts w:ascii="Times New Roman" w:hAnsi="Times New Roman" w:cs="Times New Roman"/>
          <w:bCs/>
          <w:sz w:val="32"/>
          <w:szCs w:val="28"/>
        </w:rPr>
        <w:t xml:space="preserve">производственной  </w:t>
      </w:r>
      <w:r w:rsidR="008168EE">
        <w:rPr>
          <w:rFonts w:ascii="Times New Roman" w:hAnsi="Times New Roman" w:cs="Times New Roman"/>
          <w:bCs/>
          <w:sz w:val="32"/>
          <w:szCs w:val="28"/>
        </w:rPr>
        <w:t xml:space="preserve">практики </w:t>
      </w:r>
      <w:r w:rsidR="000A7138" w:rsidRPr="000A3002">
        <w:rPr>
          <w:rFonts w:ascii="Times New Roman" w:hAnsi="Times New Roman" w:cs="Times New Roman"/>
          <w:sz w:val="32"/>
          <w:szCs w:val="32"/>
        </w:rPr>
        <w:t>(по профилю</w:t>
      </w:r>
      <w:r w:rsidR="00DF427B" w:rsidRPr="00DF427B">
        <w:rPr>
          <w:rFonts w:ascii="Times New Roman" w:hAnsi="Times New Roman" w:cs="Times New Roman"/>
          <w:sz w:val="32"/>
          <w:szCs w:val="32"/>
        </w:rPr>
        <w:t xml:space="preserve"> </w:t>
      </w:r>
      <w:r w:rsidR="00DF427B">
        <w:rPr>
          <w:rFonts w:ascii="Times New Roman" w:hAnsi="Times New Roman" w:cs="Times New Roman"/>
          <w:sz w:val="32"/>
          <w:szCs w:val="32"/>
        </w:rPr>
        <w:t>специальности</w:t>
      </w:r>
      <w:r w:rsidR="000A7138" w:rsidRPr="000A3002">
        <w:rPr>
          <w:rFonts w:ascii="Times New Roman" w:hAnsi="Times New Roman" w:cs="Times New Roman"/>
          <w:sz w:val="32"/>
          <w:szCs w:val="32"/>
        </w:rPr>
        <w:t>)</w:t>
      </w:r>
      <w:r w:rsidR="000A7138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65A2372A" w14:textId="77777777" w:rsidR="000A7138" w:rsidRPr="000A7138" w:rsidRDefault="000A7138" w:rsidP="000A7138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1B2B2AD0" w14:textId="77777777" w:rsidR="000A7138" w:rsidRPr="000A7138" w:rsidRDefault="000A7138" w:rsidP="000A7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0A7138">
        <w:rPr>
          <w:rFonts w:ascii="Times New Roman" w:hAnsi="Times New Roman" w:cs="Times New Roman"/>
          <w:sz w:val="28"/>
          <w:szCs w:val="28"/>
        </w:rPr>
        <w:t>Реализация программы производственной (по профилю</w:t>
      </w:r>
      <w:r w:rsidR="00DF427B" w:rsidRPr="00DF427B">
        <w:rPr>
          <w:rFonts w:ascii="Times New Roman" w:hAnsi="Times New Roman" w:cs="Times New Roman"/>
          <w:sz w:val="32"/>
          <w:szCs w:val="32"/>
        </w:rPr>
        <w:t xml:space="preserve"> </w:t>
      </w:r>
      <w:r w:rsidR="00DF427B">
        <w:rPr>
          <w:rFonts w:ascii="Times New Roman" w:hAnsi="Times New Roman" w:cs="Times New Roman"/>
          <w:sz w:val="32"/>
          <w:szCs w:val="32"/>
        </w:rPr>
        <w:t>специальности</w:t>
      </w:r>
      <w:r w:rsidRPr="000A7138">
        <w:rPr>
          <w:rFonts w:ascii="Times New Roman" w:hAnsi="Times New Roman" w:cs="Times New Roman"/>
          <w:sz w:val="28"/>
          <w:szCs w:val="28"/>
        </w:rPr>
        <w:t xml:space="preserve">) практики требует наличия договора с предприятия города о предоставлении рабочего места обучающемуся. </w:t>
      </w:r>
    </w:p>
    <w:p w14:paraId="62163E42" w14:textId="77777777" w:rsidR="000A7138" w:rsidRPr="000A7138" w:rsidRDefault="007F59DE" w:rsidP="000A7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практика должна проводиться </w:t>
      </w:r>
      <w:r w:rsidR="000A7138" w:rsidRPr="000A7138">
        <w:rPr>
          <w:rFonts w:ascii="Times New Roman" w:hAnsi="Times New Roman" w:cs="Times New Roman"/>
          <w:sz w:val="28"/>
          <w:szCs w:val="28"/>
        </w:rPr>
        <w:t xml:space="preserve"> на предприятиях направление деятельности, которых соответствует профилю подготовки студента.</w:t>
      </w:r>
    </w:p>
    <w:p w14:paraId="0A5F5BDF" w14:textId="77777777" w:rsidR="000A7138" w:rsidRPr="000A7138" w:rsidRDefault="000A7138" w:rsidP="000A7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Cs/>
          <w:sz w:val="28"/>
          <w:szCs w:val="28"/>
        </w:rPr>
      </w:pPr>
      <w:r w:rsidRPr="000A7138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- </w:t>
      </w:r>
      <w:r w:rsidRPr="000A7138">
        <w:rPr>
          <w:rFonts w:ascii="Times New Roman" w:eastAsia="Calibri" w:hAnsi="Times New Roman" w:cs="Times New Roman"/>
          <w:bCs/>
          <w:sz w:val="28"/>
          <w:szCs w:val="28"/>
        </w:rPr>
        <w:t>индивидуальное рабочее место, укомплектованными необходимыми исправным рабочим оборудованием и инструментом, а так же контрольно-измерительными инструментами, приборами приспособлениями;</w:t>
      </w:r>
    </w:p>
    <w:p w14:paraId="07543116" w14:textId="77777777" w:rsidR="000A7138" w:rsidRPr="000A7138" w:rsidRDefault="000A7138" w:rsidP="000A7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bCs/>
          <w:sz w:val="28"/>
          <w:szCs w:val="28"/>
        </w:rPr>
      </w:pPr>
      <w:r w:rsidRPr="000A7138">
        <w:rPr>
          <w:rFonts w:ascii="Times New Roman" w:eastAsia="Calibri" w:hAnsi="Times New Roman" w:cs="Times New Roman"/>
          <w:bCs/>
          <w:sz w:val="28"/>
          <w:szCs w:val="28"/>
        </w:rPr>
        <w:t>-  каждое рабочее место должно быть обеспечено соблюдение техники безопасности, противопожарной защите и производственной санитарии;</w:t>
      </w:r>
    </w:p>
    <w:p w14:paraId="43EBDFE0" w14:textId="77777777" w:rsidR="000A7138" w:rsidRPr="000A7138" w:rsidRDefault="000A7138" w:rsidP="000A7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0A7138">
        <w:rPr>
          <w:rFonts w:ascii="Times New Roman" w:eastAsia="Calibri" w:hAnsi="Times New Roman" w:cs="Times New Roman"/>
          <w:bCs/>
          <w:sz w:val="28"/>
          <w:szCs w:val="28"/>
        </w:rPr>
        <w:t>-   оснащенность рабочих мест для проведения производственной  практики</w:t>
      </w:r>
      <w:r w:rsidR="00DF427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A7138">
        <w:rPr>
          <w:rFonts w:ascii="Times New Roman" w:eastAsia="Calibri" w:hAnsi="Times New Roman" w:cs="Times New Roman"/>
          <w:bCs/>
          <w:sz w:val="28"/>
          <w:szCs w:val="28"/>
        </w:rPr>
        <w:t>( по профилю специальности</w:t>
      </w:r>
      <w:r w:rsidR="00DF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0A7138">
        <w:rPr>
          <w:rFonts w:ascii="Times New Roman" w:eastAsia="Calibri" w:hAnsi="Times New Roman" w:cs="Times New Roman"/>
          <w:bCs/>
          <w:sz w:val="28"/>
          <w:szCs w:val="28"/>
        </w:rPr>
        <w:t xml:space="preserve"> должна предусматривать возможность приобретения в полном объеме профессиональных умений и навыков в соответствии с квалификационной характеристикой слесаря по ремонту и техническому обслуживанию дорожно- строительных машин 3-го и 4-го разрядов.</w:t>
      </w:r>
    </w:p>
    <w:p w14:paraId="4AF867C5" w14:textId="77777777" w:rsidR="008168EE" w:rsidRPr="00B16448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</w:p>
    <w:p w14:paraId="36B1D0C6" w14:textId="77777777" w:rsidR="006664CA" w:rsidRPr="00C61E78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14:paraId="5EA31E75" w14:textId="77777777" w:rsidR="006664CA" w:rsidRPr="00C61E78" w:rsidRDefault="006664CA" w:rsidP="006664CA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14:paraId="32D4693D" w14:textId="77777777" w:rsidR="007F59DE" w:rsidRPr="007F59DE" w:rsidRDefault="007F59DE" w:rsidP="007F59DE">
      <w:pPr>
        <w:pStyle w:val="a7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7F59DE">
        <w:rPr>
          <w:rFonts w:ascii="Times New Roman" w:hAnsi="Times New Roman" w:cs="Times New Roman"/>
          <w:color w:val="000000"/>
          <w:sz w:val="28"/>
          <w:szCs w:val="28"/>
        </w:rPr>
        <w:t>1.Борикова Л.В.; Виноградова Н.А. Пишем реферат, доклад, выпускную квалификационную работу: справочное пособие/ Л.В.Борикова.; Н.А.Виноградова.- М.:</w:t>
      </w:r>
      <w:r w:rsidRPr="007F59DE">
        <w:rPr>
          <w:rFonts w:ascii="Times New Roman" w:hAnsi="Times New Roman" w:cs="Times New Roman"/>
          <w:color w:val="000000"/>
          <w:sz w:val="28"/>
          <w:szCs w:val="28"/>
          <w:lang w:val="en-US"/>
        </w:rPr>
        <w:t>ACADEMA</w:t>
      </w:r>
      <w:r w:rsidRPr="007F59DE">
        <w:rPr>
          <w:rFonts w:ascii="Times New Roman" w:hAnsi="Times New Roman" w:cs="Times New Roman"/>
          <w:color w:val="000000"/>
          <w:sz w:val="28"/>
          <w:szCs w:val="28"/>
        </w:rPr>
        <w:t>, 2002. – 128с.</w:t>
      </w:r>
    </w:p>
    <w:p w14:paraId="19D610DF" w14:textId="77777777" w:rsidR="007F59DE" w:rsidRPr="007F59DE" w:rsidRDefault="007F59DE" w:rsidP="007F59DE">
      <w:pPr>
        <w:pStyle w:val="a7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7F59DE">
        <w:rPr>
          <w:rFonts w:ascii="Times New Roman" w:hAnsi="Times New Roman" w:cs="Times New Roman"/>
          <w:color w:val="000000"/>
          <w:sz w:val="28"/>
          <w:szCs w:val="28"/>
        </w:rPr>
        <w:t>2.Кузнецов И.Н. Курсовые и дипломные работы: От выбора темы до защиты: справочное пособие/ И.Н.Кузнецов. – Мн.: «Минсанта».2003. -416с.</w:t>
      </w:r>
    </w:p>
    <w:p w14:paraId="4451E7F8" w14:textId="77777777" w:rsidR="007F59DE" w:rsidRPr="007F59DE" w:rsidRDefault="007F59DE" w:rsidP="007F59DE">
      <w:pPr>
        <w:pStyle w:val="a7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7F59DE">
        <w:rPr>
          <w:rFonts w:ascii="Times New Roman" w:hAnsi="Times New Roman" w:cs="Times New Roman"/>
          <w:color w:val="000000"/>
          <w:sz w:val="28"/>
          <w:szCs w:val="28"/>
        </w:rPr>
        <w:t xml:space="preserve">3. Кузнецов И.Н.Рефераты, курсовые и дипломные работы: методика подготовки и оформления : учебно-методическое пособие. </w:t>
      </w:r>
      <w:r w:rsidRPr="007F59DE">
        <w:rPr>
          <w:rFonts w:ascii="Times New Roman" w:hAnsi="Times New Roman" w:cs="Times New Roman"/>
          <w:color w:val="000000"/>
          <w:sz w:val="28"/>
          <w:szCs w:val="28"/>
        </w:rPr>
        <w:lastRenderedPageBreak/>
        <w:t>/ И.Н. Кузнецов  – М.: Издательско-торговая корпорация «Дашков и К». , 2002.- 352с.</w:t>
      </w:r>
    </w:p>
    <w:p w14:paraId="153CEE56" w14:textId="77777777" w:rsidR="007F59DE" w:rsidRPr="007F59DE" w:rsidRDefault="007F59DE" w:rsidP="007F59DE">
      <w:pPr>
        <w:pStyle w:val="a7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F59DE">
        <w:rPr>
          <w:rFonts w:ascii="Times New Roman" w:hAnsi="Times New Roman" w:cs="Times New Roman"/>
          <w:sz w:val="28"/>
          <w:szCs w:val="28"/>
        </w:rPr>
        <w:t xml:space="preserve">4. Туревский И.С. Дипломное проектирование автотранспортных предприятий. / И.С. Туревский И.С – М.:Форум :ИНФ. 2006.- 240с. </w:t>
      </w:r>
    </w:p>
    <w:p w14:paraId="5D901987" w14:textId="77777777" w:rsidR="00676ADA" w:rsidRPr="007F59DE" w:rsidRDefault="00676ADA" w:rsidP="00676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C304A66" w14:textId="77777777" w:rsidR="00676ADA" w:rsidRDefault="00676ADA" w:rsidP="00676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3A31CA5" w14:textId="77777777" w:rsidR="006664CA" w:rsidRDefault="006664CA" w:rsidP="00646AC6">
      <w:pPr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14:paraId="038ECDDF" w14:textId="77777777" w:rsidR="006664CA" w:rsidRPr="00C61E78" w:rsidRDefault="006664CA" w:rsidP="006664CA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E78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2860"/>
        <w:gridCol w:w="3768"/>
      </w:tblGrid>
      <w:tr w:rsidR="005F5F6E" w:rsidRPr="0076332F" w14:paraId="66BB5FF6" w14:textId="77777777" w:rsidTr="007F59DE">
        <w:trPr>
          <w:trHeight w:val="1098"/>
        </w:trPr>
        <w:tc>
          <w:tcPr>
            <w:tcW w:w="2551" w:type="dxa"/>
          </w:tcPr>
          <w:p w14:paraId="187C9504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2F">
              <w:rPr>
                <w:rFonts w:ascii="Times New Roman" w:hAnsi="Times New Roman" w:cs="Times New Roman"/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860" w:type="dxa"/>
          </w:tcPr>
          <w:p w14:paraId="7E6D8C59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AE20A0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2F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3768" w:type="dxa"/>
          </w:tcPr>
          <w:p w14:paraId="72268259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638392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2F">
              <w:rPr>
                <w:rFonts w:ascii="Times New Roman" w:hAnsi="Times New Roman" w:cs="Times New Roman"/>
                <w:sz w:val="28"/>
                <w:szCs w:val="28"/>
              </w:rPr>
              <w:t>Методы оценки</w:t>
            </w:r>
          </w:p>
        </w:tc>
      </w:tr>
      <w:tr w:rsidR="005F5F6E" w:rsidRPr="0076332F" w14:paraId="0DF09093" w14:textId="77777777" w:rsidTr="007F59DE">
        <w:trPr>
          <w:trHeight w:val="698"/>
        </w:trPr>
        <w:tc>
          <w:tcPr>
            <w:tcW w:w="2551" w:type="dxa"/>
          </w:tcPr>
          <w:p w14:paraId="3D5D5E19" w14:textId="77777777" w:rsidR="005F5F6E" w:rsidRPr="008827A3" w:rsidRDefault="005F5F6E" w:rsidP="005F5F6E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lang w:bidi="ru-RU"/>
              </w:rPr>
            </w:pPr>
            <w:r w:rsidRPr="008827A3">
              <w:rPr>
                <w:rFonts w:ascii="Times New Roman" w:hAnsi="Times New Roman"/>
                <w:b w:val="0"/>
                <w:i w:val="0"/>
                <w:lang w:bidi="ru-RU"/>
              </w:rPr>
              <w:t>ОК 01. ОК 02. ОК 03. ОК 04. ОК 05. ОК 06. ОК 07. ОК 09. ОК 10.</w:t>
            </w:r>
          </w:p>
          <w:p w14:paraId="41EFB6FB" w14:textId="77777777" w:rsidR="006664CA" w:rsidRPr="008827A3" w:rsidRDefault="00DF427B" w:rsidP="005F5F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ПК 3.1. ПК 3.2. ПК 3</w:t>
            </w:r>
            <w:r w:rsidR="005F5F6E" w:rsidRPr="008827A3">
              <w:rPr>
                <w:rFonts w:ascii="Times New Roman" w:hAnsi="Times New Roman"/>
                <w:sz w:val="28"/>
                <w:szCs w:val="28"/>
                <w:lang w:bidi="ru-RU"/>
              </w:rPr>
              <w:t>.3.</w:t>
            </w:r>
            <w:r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ПК 3</w:t>
            </w:r>
            <w:r w:rsidR="00676ADA">
              <w:rPr>
                <w:rFonts w:ascii="Times New Roman" w:hAnsi="Times New Roman"/>
                <w:sz w:val="28"/>
                <w:szCs w:val="28"/>
                <w:lang w:bidi="ru-RU"/>
              </w:rPr>
              <w:t>.4.</w:t>
            </w:r>
            <w:r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ПК 3.5. ПК 3.6. ПК 3.7. ПК 3.8.</w:t>
            </w:r>
          </w:p>
        </w:tc>
        <w:tc>
          <w:tcPr>
            <w:tcW w:w="2860" w:type="dxa"/>
          </w:tcPr>
          <w:p w14:paraId="244B831E" w14:textId="77777777" w:rsidR="00A26A5F" w:rsidRDefault="00D14EC7" w:rsidP="00DF4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B69C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ADA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 </w:t>
            </w:r>
            <w:r w:rsidR="00676ADA" w:rsidRPr="00676ADA">
              <w:rPr>
                <w:rFonts w:ascii="Times New Roman" w:hAnsi="Times New Roman" w:cs="Times New Roman"/>
                <w:sz w:val="28"/>
                <w:szCs w:val="28"/>
              </w:rPr>
              <w:t xml:space="preserve"> работы всего комплекса, предусмотренные        квалификационной характеристикой </w:t>
            </w:r>
            <w:r w:rsidR="007F59DE" w:rsidRPr="000A713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слесаря по ремонту и техническому обслуживанию </w:t>
            </w:r>
            <w:r w:rsidR="00DF427B" w:rsidRPr="000A713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дорожно-строительных</w:t>
            </w:r>
            <w:r w:rsidR="007F59DE" w:rsidRPr="000A713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машин 3-го и 4-го разрядов.</w:t>
            </w:r>
          </w:p>
          <w:p w14:paraId="7FF1D7C2" w14:textId="77777777" w:rsidR="00DF427B" w:rsidRDefault="00DF427B" w:rsidP="00DF427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- </w:t>
            </w:r>
            <w:r w:rsidRPr="00FB69C3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демонстрирует понимание принципов организации работ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зон, участков, отделений ТО и ТР </w:t>
            </w:r>
          </w:p>
          <w:p w14:paraId="7BEF20B7" w14:textId="77777777" w:rsidR="00DF427B" w:rsidRPr="007F59DE" w:rsidRDefault="00DF427B" w:rsidP="00DF4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</w:tcPr>
          <w:p w14:paraId="1FC6F469" w14:textId="77777777" w:rsidR="00676ADA" w:rsidRDefault="006664CA" w:rsidP="008827A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7A3">
              <w:rPr>
                <w:rFonts w:ascii="Times New Roman" w:hAnsi="Times New Roman" w:cs="Times New Roman"/>
                <w:sz w:val="28"/>
                <w:szCs w:val="28"/>
              </w:rPr>
              <w:t>Экспертное наблюдени</w:t>
            </w:r>
            <w:r w:rsidR="005F5F6E" w:rsidRPr="008827A3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676ADA">
              <w:rPr>
                <w:rFonts w:ascii="Times New Roman" w:hAnsi="Times New Roman" w:cs="Times New Roman"/>
                <w:sz w:val="28"/>
                <w:szCs w:val="28"/>
              </w:rPr>
              <w:t xml:space="preserve"> за выполнением </w:t>
            </w:r>
            <w:r w:rsidR="005F5F6E" w:rsidRPr="00882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6ADA" w:rsidRPr="00676ADA">
              <w:rPr>
                <w:rFonts w:ascii="Times New Roman" w:hAnsi="Times New Roman" w:cs="Times New Roman"/>
                <w:sz w:val="28"/>
                <w:szCs w:val="28"/>
              </w:rPr>
              <w:t>комплекса</w:t>
            </w:r>
            <w:r w:rsidR="00676ADA" w:rsidRPr="00882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5F6E" w:rsidRPr="008827A3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 w:rsidR="007F59DE" w:rsidRPr="00676ADA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предусмотренные        квалификационной характеристикой слесаря по ремонту </w:t>
            </w:r>
            <w:r w:rsidR="007F59DE" w:rsidRPr="000A713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слесаря по ремонту и техническому обслуживанию </w:t>
            </w:r>
            <w:r w:rsidR="00DF427B" w:rsidRPr="000A713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дорожно</w:t>
            </w:r>
            <w:r w:rsidR="00DF427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-строительных</w:t>
            </w:r>
            <w:r w:rsidR="007F59DE" w:rsidRPr="000A713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машин 3-го и 4-го разрядов</w:t>
            </w:r>
            <w:r w:rsidR="00676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E9B1139" w14:textId="77777777" w:rsidR="006664CA" w:rsidRPr="007F59DE" w:rsidRDefault="00676ADA" w:rsidP="007F59D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9A0">
              <w:rPr>
                <w:sz w:val="28"/>
                <w:szCs w:val="28"/>
              </w:rPr>
              <w:t xml:space="preserve"> </w:t>
            </w:r>
            <w:r w:rsidR="007F59DE" w:rsidRPr="007F59DE">
              <w:rPr>
                <w:rFonts w:ascii="Times New Roman" w:hAnsi="Times New Roman" w:cs="Times New Roman"/>
                <w:bCs/>
                <w:sz w:val="28"/>
                <w:szCs w:val="28"/>
              </w:rPr>
              <w:t>Собеседование с работодателями и наставниками,  контроль ведения дневника и отчета по практике.</w:t>
            </w:r>
          </w:p>
        </w:tc>
      </w:tr>
    </w:tbl>
    <w:p w14:paraId="60E71B36" w14:textId="77777777" w:rsidR="006664CA" w:rsidRPr="0076332F" w:rsidRDefault="006664CA" w:rsidP="006664CA">
      <w:pPr>
        <w:rPr>
          <w:rFonts w:ascii="Times New Roman" w:hAnsi="Times New Roman" w:cs="Times New Roman"/>
          <w:sz w:val="28"/>
          <w:szCs w:val="28"/>
        </w:rPr>
      </w:pPr>
    </w:p>
    <w:p w14:paraId="1D0BCF38" w14:textId="77777777" w:rsidR="00746216" w:rsidRDefault="00746216"/>
    <w:sectPr w:rsidR="00746216" w:rsidSect="00BC0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A89E4" w14:textId="77777777" w:rsidR="00180A39" w:rsidRDefault="00180A39" w:rsidP="006664CA">
      <w:pPr>
        <w:spacing w:after="0" w:line="240" w:lineRule="auto"/>
      </w:pPr>
      <w:r>
        <w:separator/>
      </w:r>
    </w:p>
  </w:endnote>
  <w:endnote w:type="continuationSeparator" w:id="0">
    <w:p w14:paraId="16DE03BA" w14:textId="77777777" w:rsidR="00180A39" w:rsidRDefault="00180A39" w:rsidP="0066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960B2" w14:textId="77777777" w:rsidR="00180A39" w:rsidRDefault="00180A39" w:rsidP="006664CA">
      <w:pPr>
        <w:spacing w:after="0" w:line="240" w:lineRule="auto"/>
      </w:pPr>
      <w:r>
        <w:separator/>
      </w:r>
    </w:p>
  </w:footnote>
  <w:footnote w:type="continuationSeparator" w:id="0">
    <w:p w14:paraId="3BEC1DD5" w14:textId="77777777" w:rsidR="00180A39" w:rsidRDefault="00180A39" w:rsidP="00666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029B"/>
    <w:multiLevelType w:val="hybridMultilevel"/>
    <w:tmpl w:val="4A620F0C"/>
    <w:lvl w:ilvl="0" w:tplc="AD8EBB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731D"/>
    <w:multiLevelType w:val="multilevel"/>
    <w:tmpl w:val="F00800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7E0466"/>
    <w:multiLevelType w:val="hybridMultilevel"/>
    <w:tmpl w:val="F7EEFD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E96013"/>
    <w:multiLevelType w:val="hybridMultilevel"/>
    <w:tmpl w:val="630E91FC"/>
    <w:lvl w:ilvl="0" w:tplc="F0D81C56">
      <w:start w:val="1"/>
      <w:numFmt w:val="decimal"/>
      <w:lvlText w:val="%1."/>
      <w:lvlJc w:val="left"/>
      <w:pPr>
        <w:ind w:left="144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1685E"/>
    <w:multiLevelType w:val="hybridMultilevel"/>
    <w:tmpl w:val="B0F0926A"/>
    <w:lvl w:ilvl="0" w:tplc="67244F46">
      <w:start w:val="16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2F453D5"/>
    <w:multiLevelType w:val="hybridMultilevel"/>
    <w:tmpl w:val="B73A9BAA"/>
    <w:lvl w:ilvl="0" w:tplc="8C0E64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4B3492"/>
    <w:multiLevelType w:val="hybridMultilevel"/>
    <w:tmpl w:val="43E8903C"/>
    <w:lvl w:ilvl="0" w:tplc="B7B04B7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1B0D05"/>
    <w:multiLevelType w:val="hybridMultilevel"/>
    <w:tmpl w:val="F404FBCC"/>
    <w:lvl w:ilvl="0" w:tplc="29CE1E2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522BF3"/>
    <w:multiLevelType w:val="hybridMultilevel"/>
    <w:tmpl w:val="8250D6FA"/>
    <w:lvl w:ilvl="0" w:tplc="09A2F1B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390CC7"/>
    <w:multiLevelType w:val="hybridMultilevel"/>
    <w:tmpl w:val="C6BA493C"/>
    <w:lvl w:ilvl="0" w:tplc="CF661E3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2" w15:restartNumberingAfterBreak="0">
    <w:nsid w:val="239426D5"/>
    <w:multiLevelType w:val="hybridMultilevel"/>
    <w:tmpl w:val="5F6AD152"/>
    <w:lvl w:ilvl="0" w:tplc="E8CA0A1E">
      <w:start w:val="8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674EA2"/>
    <w:multiLevelType w:val="hybridMultilevel"/>
    <w:tmpl w:val="B664B28E"/>
    <w:lvl w:ilvl="0" w:tplc="8006EF4C">
      <w:start w:val="25"/>
      <w:numFmt w:val="decimal"/>
      <w:lvlText w:val="%1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2C6053"/>
    <w:multiLevelType w:val="hybridMultilevel"/>
    <w:tmpl w:val="244240B2"/>
    <w:lvl w:ilvl="0" w:tplc="181AEBA2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D3FC3"/>
    <w:multiLevelType w:val="hybridMultilevel"/>
    <w:tmpl w:val="C3529B34"/>
    <w:lvl w:ilvl="0" w:tplc="BC1628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1E207F"/>
    <w:multiLevelType w:val="hybridMultilevel"/>
    <w:tmpl w:val="0972B134"/>
    <w:lvl w:ilvl="0" w:tplc="FB92984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B6711"/>
    <w:multiLevelType w:val="hybridMultilevel"/>
    <w:tmpl w:val="C436DD14"/>
    <w:lvl w:ilvl="0" w:tplc="40709B3C">
      <w:start w:val="12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EC7A93"/>
    <w:multiLevelType w:val="hybridMultilevel"/>
    <w:tmpl w:val="21AAE19C"/>
    <w:lvl w:ilvl="0" w:tplc="1856F7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0C7180"/>
    <w:multiLevelType w:val="hybridMultilevel"/>
    <w:tmpl w:val="F19CA202"/>
    <w:lvl w:ilvl="0" w:tplc="CCD20A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F4321"/>
    <w:multiLevelType w:val="hybridMultilevel"/>
    <w:tmpl w:val="529466A2"/>
    <w:lvl w:ilvl="0" w:tplc="74F20C54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D047AF"/>
    <w:multiLevelType w:val="hybridMultilevel"/>
    <w:tmpl w:val="AE2AF4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2A1D45"/>
    <w:multiLevelType w:val="hybridMultilevel"/>
    <w:tmpl w:val="05422630"/>
    <w:lvl w:ilvl="0" w:tplc="55CC08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E70146"/>
    <w:multiLevelType w:val="hybridMultilevel"/>
    <w:tmpl w:val="D29E7842"/>
    <w:lvl w:ilvl="0" w:tplc="AFAAAE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EC6E3F"/>
    <w:multiLevelType w:val="hybridMultilevel"/>
    <w:tmpl w:val="26749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63690"/>
    <w:multiLevelType w:val="hybridMultilevel"/>
    <w:tmpl w:val="69C0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85264"/>
    <w:multiLevelType w:val="hybridMultilevel"/>
    <w:tmpl w:val="3E8A9AB4"/>
    <w:lvl w:ilvl="0" w:tplc="618E0CF4">
      <w:start w:val="20"/>
      <w:numFmt w:val="decimal"/>
      <w:lvlText w:val="%1."/>
      <w:lvlJc w:val="left"/>
      <w:pPr>
        <w:ind w:left="658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680546FC"/>
    <w:multiLevelType w:val="hybridMultilevel"/>
    <w:tmpl w:val="D9F8A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CB713E"/>
    <w:multiLevelType w:val="hybridMultilevel"/>
    <w:tmpl w:val="FC5299DC"/>
    <w:lvl w:ilvl="0" w:tplc="2708EAF2">
      <w:start w:val="9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A575805"/>
    <w:multiLevelType w:val="hybridMultilevel"/>
    <w:tmpl w:val="960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322F0"/>
    <w:multiLevelType w:val="hybridMultilevel"/>
    <w:tmpl w:val="F6363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B58B5"/>
    <w:multiLevelType w:val="multilevel"/>
    <w:tmpl w:val="B7ACCA52"/>
    <w:lvl w:ilvl="0">
      <w:start w:val="16"/>
      <w:numFmt w:val="decimal"/>
      <w:lvlText w:val="%1."/>
      <w:lvlJc w:val="left"/>
      <w:pPr>
        <w:ind w:left="750" w:hanging="750"/>
      </w:pPr>
      <w:rPr>
        <w:rFonts w:eastAsia="Calibri" w:hint="default"/>
      </w:rPr>
    </w:lvl>
    <w:lvl w:ilvl="1">
      <w:start w:val="17"/>
      <w:numFmt w:val="decimal"/>
      <w:lvlText w:val="%1.%2."/>
      <w:lvlJc w:val="left"/>
      <w:pPr>
        <w:ind w:left="1830" w:hanging="75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910" w:hanging="75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eastAsia="Calibri" w:hint="default"/>
      </w:rPr>
    </w:lvl>
  </w:abstractNum>
  <w:abstractNum w:abstractNumId="32" w15:restartNumberingAfterBreak="0">
    <w:nsid w:val="73694AA7"/>
    <w:multiLevelType w:val="hybridMultilevel"/>
    <w:tmpl w:val="EAC07ED8"/>
    <w:lvl w:ilvl="0" w:tplc="4BB86278">
      <w:start w:val="2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A32024"/>
    <w:multiLevelType w:val="hybridMultilevel"/>
    <w:tmpl w:val="7AF2313C"/>
    <w:lvl w:ilvl="0" w:tplc="311421B8">
      <w:start w:val="18"/>
      <w:numFmt w:val="decimal"/>
      <w:lvlText w:val="%1."/>
      <w:lvlJc w:val="left"/>
      <w:pPr>
        <w:ind w:left="658" w:hanging="375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7C3F3F7E"/>
    <w:multiLevelType w:val="hybridMultilevel"/>
    <w:tmpl w:val="D8827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CC5679"/>
    <w:multiLevelType w:val="hybridMultilevel"/>
    <w:tmpl w:val="F47E2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4E1A2F"/>
    <w:multiLevelType w:val="hybridMultilevel"/>
    <w:tmpl w:val="C2A25E74"/>
    <w:lvl w:ilvl="0" w:tplc="A89841C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24"/>
  </w:num>
  <w:num w:numId="3">
    <w:abstractNumId w:val="9"/>
  </w:num>
  <w:num w:numId="4">
    <w:abstractNumId w:val="22"/>
  </w:num>
  <w:num w:numId="5">
    <w:abstractNumId w:val="0"/>
  </w:num>
  <w:num w:numId="6">
    <w:abstractNumId w:val="7"/>
  </w:num>
  <w:num w:numId="7">
    <w:abstractNumId w:val="18"/>
  </w:num>
  <w:num w:numId="8">
    <w:abstractNumId w:val="16"/>
  </w:num>
  <w:num w:numId="9">
    <w:abstractNumId w:val="36"/>
  </w:num>
  <w:num w:numId="10">
    <w:abstractNumId w:val="3"/>
  </w:num>
  <w:num w:numId="11">
    <w:abstractNumId w:val="30"/>
  </w:num>
  <w:num w:numId="12">
    <w:abstractNumId w:val="5"/>
  </w:num>
  <w:num w:numId="13">
    <w:abstractNumId w:val="34"/>
  </w:num>
  <w:num w:numId="14">
    <w:abstractNumId w:val="35"/>
  </w:num>
  <w:num w:numId="15">
    <w:abstractNumId w:val="23"/>
  </w:num>
  <w:num w:numId="16">
    <w:abstractNumId w:val="25"/>
  </w:num>
  <w:num w:numId="17">
    <w:abstractNumId w:val="20"/>
  </w:num>
  <w:num w:numId="18">
    <w:abstractNumId w:val="14"/>
  </w:num>
  <w:num w:numId="19">
    <w:abstractNumId w:val="17"/>
  </w:num>
  <w:num w:numId="20">
    <w:abstractNumId w:val="13"/>
  </w:num>
  <w:num w:numId="21">
    <w:abstractNumId w:val="12"/>
  </w:num>
  <w:num w:numId="22">
    <w:abstractNumId w:val="33"/>
  </w:num>
  <w:num w:numId="23">
    <w:abstractNumId w:val="26"/>
  </w:num>
  <w:num w:numId="24">
    <w:abstractNumId w:val="28"/>
  </w:num>
  <w:num w:numId="25">
    <w:abstractNumId w:val="31"/>
  </w:num>
  <w:num w:numId="26">
    <w:abstractNumId w:val="32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27"/>
  </w:num>
  <w:num w:numId="31">
    <w:abstractNumId w:val="29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2"/>
  </w:num>
  <w:num w:numId="35">
    <w:abstractNumId w:val="6"/>
  </w:num>
  <w:num w:numId="36">
    <w:abstractNumId w:val="4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440"/>
    <w:rsid w:val="00011BD5"/>
    <w:rsid w:val="0001566E"/>
    <w:rsid w:val="00020ED8"/>
    <w:rsid w:val="000264F1"/>
    <w:rsid w:val="0007116E"/>
    <w:rsid w:val="000A3002"/>
    <w:rsid w:val="000A7138"/>
    <w:rsid w:val="000C1478"/>
    <w:rsid w:val="000D53EC"/>
    <w:rsid w:val="000F1E8F"/>
    <w:rsid w:val="00111557"/>
    <w:rsid w:val="00165DCC"/>
    <w:rsid w:val="00180A39"/>
    <w:rsid w:val="001869BF"/>
    <w:rsid w:val="001B039A"/>
    <w:rsid w:val="001D56AC"/>
    <w:rsid w:val="001E728E"/>
    <w:rsid w:val="00215609"/>
    <w:rsid w:val="00222703"/>
    <w:rsid w:val="002541C7"/>
    <w:rsid w:val="00266C57"/>
    <w:rsid w:val="00267A39"/>
    <w:rsid w:val="00286E1C"/>
    <w:rsid w:val="002A4F3D"/>
    <w:rsid w:val="002E1841"/>
    <w:rsid w:val="002E4B0D"/>
    <w:rsid w:val="002F087F"/>
    <w:rsid w:val="00300440"/>
    <w:rsid w:val="003620B9"/>
    <w:rsid w:val="003C60A7"/>
    <w:rsid w:val="003C6E1B"/>
    <w:rsid w:val="00407E82"/>
    <w:rsid w:val="00451234"/>
    <w:rsid w:val="004A2D00"/>
    <w:rsid w:val="004B4EEA"/>
    <w:rsid w:val="004B5E83"/>
    <w:rsid w:val="004D1D64"/>
    <w:rsid w:val="004D3C6B"/>
    <w:rsid w:val="00523CB4"/>
    <w:rsid w:val="005356E6"/>
    <w:rsid w:val="0054232E"/>
    <w:rsid w:val="005430C3"/>
    <w:rsid w:val="005775C9"/>
    <w:rsid w:val="005B6D53"/>
    <w:rsid w:val="005D16AF"/>
    <w:rsid w:val="005F156F"/>
    <w:rsid w:val="005F5F6E"/>
    <w:rsid w:val="00641178"/>
    <w:rsid w:val="00646AC6"/>
    <w:rsid w:val="006664CA"/>
    <w:rsid w:val="0067642F"/>
    <w:rsid w:val="00676ADA"/>
    <w:rsid w:val="006A2D41"/>
    <w:rsid w:val="006A2EEB"/>
    <w:rsid w:val="006F7F05"/>
    <w:rsid w:val="00725E83"/>
    <w:rsid w:val="007373CA"/>
    <w:rsid w:val="00746216"/>
    <w:rsid w:val="00762E49"/>
    <w:rsid w:val="00771EAE"/>
    <w:rsid w:val="00772452"/>
    <w:rsid w:val="00774094"/>
    <w:rsid w:val="00777234"/>
    <w:rsid w:val="0078029C"/>
    <w:rsid w:val="00794DDD"/>
    <w:rsid w:val="007B0011"/>
    <w:rsid w:val="007F59DE"/>
    <w:rsid w:val="00805906"/>
    <w:rsid w:val="00813168"/>
    <w:rsid w:val="008168EE"/>
    <w:rsid w:val="008600D9"/>
    <w:rsid w:val="008827A3"/>
    <w:rsid w:val="008B268A"/>
    <w:rsid w:val="008B7074"/>
    <w:rsid w:val="008C609E"/>
    <w:rsid w:val="008F7DA4"/>
    <w:rsid w:val="009011FA"/>
    <w:rsid w:val="00903F32"/>
    <w:rsid w:val="00927912"/>
    <w:rsid w:val="00933564"/>
    <w:rsid w:val="00957CA1"/>
    <w:rsid w:val="00962457"/>
    <w:rsid w:val="009776E5"/>
    <w:rsid w:val="00983810"/>
    <w:rsid w:val="009907D6"/>
    <w:rsid w:val="009A4E8A"/>
    <w:rsid w:val="009B1055"/>
    <w:rsid w:val="009C7BC6"/>
    <w:rsid w:val="009E5637"/>
    <w:rsid w:val="00A00FA5"/>
    <w:rsid w:val="00A26A5F"/>
    <w:rsid w:val="00A36162"/>
    <w:rsid w:val="00A409DD"/>
    <w:rsid w:val="00A83AB1"/>
    <w:rsid w:val="00A9299E"/>
    <w:rsid w:val="00A95A1C"/>
    <w:rsid w:val="00AC4B0F"/>
    <w:rsid w:val="00B250A6"/>
    <w:rsid w:val="00B333BF"/>
    <w:rsid w:val="00B358C5"/>
    <w:rsid w:val="00B41A6F"/>
    <w:rsid w:val="00B44D1D"/>
    <w:rsid w:val="00B62B60"/>
    <w:rsid w:val="00B83A85"/>
    <w:rsid w:val="00B843BA"/>
    <w:rsid w:val="00BA0A03"/>
    <w:rsid w:val="00BB5C13"/>
    <w:rsid w:val="00BB7450"/>
    <w:rsid w:val="00BC0C50"/>
    <w:rsid w:val="00BE4D69"/>
    <w:rsid w:val="00BF4575"/>
    <w:rsid w:val="00C1459F"/>
    <w:rsid w:val="00C96E02"/>
    <w:rsid w:val="00D14DA7"/>
    <w:rsid w:val="00D14EC7"/>
    <w:rsid w:val="00D34F39"/>
    <w:rsid w:val="00D55FF6"/>
    <w:rsid w:val="00D867E3"/>
    <w:rsid w:val="00DD0139"/>
    <w:rsid w:val="00DD41BC"/>
    <w:rsid w:val="00DE7593"/>
    <w:rsid w:val="00DF427B"/>
    <w:rsid w:val="00E209B4"/>
    <w:rsid w:val="00E560CE"/>
    <w:rsid w:val="00E95D43"/>
    <w:rsid w:val="00EA0262"/>
    <w:rsid w:val="00EA0B4F"/>
    <w:rsid w:val="00F06267"/>
    <w:rsid w:val="00F608C8"/>
    <w:rsid w:val="00F61EA1"/>
    <w:rsid w:val="00F9297F"/>
    <w:rsid w:val="00FA6880"/>
    <w:rsid w:val="00FB3B70"/>
    <w:rsid w:val="00FB69C3"/>
    <w:rsid w:val="00FE1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8BA14"/>
  <w15:docId w15:val="{27206E79-827D-4B37-8E34-8A73A7F5A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4CA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664C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4C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"/>
    <w:basedOn w:val="a0"/>
    <w:rsid w:val="006664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6664C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664C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666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6664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6664CA"/>
    <w:rPr>
      <w:i/>
      <w:iCs/>
    </w:rPr>
  </w:style>
  <w:style w:type="table" w:styleId="a6">
    <w:name w:val="Table Grid"/>
    <w:basedOn w:val="a1"/>
    <w:uiPriority w:val="39"/>
    <w:rsid w:val="006664CA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664CA"/>
    <w:pPr>
      <w:ind w:left="720"/>
      <w:contextualSpacing/>
    </w:pPr>
  </w:style>
  <w:style w:type="paragraph" w:styleId="22">
    <w:name w:val="Body Text 2"/>
    <w:basedOn w:val="a"/>
    <w:link w:val="23"/>
    <w:unhideWhenUsed/>
    <w:rsid w:val="000D5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0D5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rsid w:val="00FB69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25">
    <w:name w:val="Body Text Indent 2"/>
    <w:basedOn w:val="a"/>
    <w:link w:val="26"/>
    <w:rsid w:val="00B41A6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B41A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2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RfK/P2s9GNMmNzh9o5q1URnIx+Dyg3W6oJVhWoWPqxc=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aPBUE4UZnoJTKg52UzL/Yf2BJJnEZOL2XhsoX7AKedE=</DigestValue>
    </Reference>
  </SignedInfo>
  <SignatureValue>1s87161TsYbZohPYZ21dN4fFTgMN+OlOpnDA+oACdwoBJLIAwlbYNylKXaXkLGmI
YQIvHlt/YrPkyjTQbXP/jQ==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YQcbrCsOk7Ic4QAcglrskDp9wjU=</DigestValue>
      </Reference>
      <Reference URI="/word/document.xml?ContentType=application/vnd.openxmlformats-officedocument.wordprocessingml.document.main+xml">
        <DigestMethod Algorithm="http://www.w3.org/2000/09/xmldsig#sha1"/>
        <DigestValue>rndIPvpU8kUZAubdQ3VDbQ2J6f0=</DigestValue>
      </Reference>
      <Reference URI="/word/endnotes.xml?ContentType=application/vnd.openxmlformats-officedocument.wordprocessingml.endnotes+xml">
        <DigestMethod Algorithm="http://www.w3.org/2000/09/xmldsig#sha1"/>
        <DigestValue>Iqkq8HKIi9Wue46xQsSZzpuT7Mo=</DigestValue>
      </Reference>
      <Reference URI="/word/fontTable.xml?ContentType=application/vnd.openxmlformats-officedocument.wordprocessingml.fontTable+xml">
        <DigestMethod Algorithm="http://www.w3.org/2000/09/xmldsig#sha1"/>
        <DigestValue>Jg+wu3yxCz9gaRYXro4kfnyGRg4=</DigestValue>
      </Reference>
      <Reference URI="/word/footnotes.xml?ContentType=application/vnd.openxmlformats-officedocument.wordprocessingml.footnotes+xml">
        <DigestMethod Algorithm="http://www.w3.org/2000/09/xmldsig#sha1"/>
        <DigestValue>reNCSxpx33OYzby3vIJxqqUS3Ko=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EoPYuFevgtVHChR5ObxmUdMrETQ=</DigestValue>
      </Reference>
      <Reference URI="/word/settings.xml?ContentType=application/vnd.openxmlformats-officedocument.wordprocessingml.settings+xml">
        <DigestMethod Algorithm="http://www.w3.org/2000/09/xmldsig#sha1"/>
        <DigestValue>L/JVUibRpBPcAP1eTjslaSKBw8s=</DigestValue>
      </Reference>
      <Reference URI="/word/styles.xml?ContentType=application/vnd.openxmlformats-officedocument.wordprocessingml.styles+xml">
        <DigestMethod Algorithm="http://www.w3.org/2000/09/xmldsig#sha1"/>
        <DigestValue>Gw4wRl7ziTH5JurjJRobRqBTBXQ=</DigestValue>
      </Reference>
      <Reference URI="/word/theme/theme1.xml?ContentType=application/vnd.openxmlformats-officedocument.theme+xml">
        <DigestMethod Algorithm="http://www.w3.org/2000/09/xmldsig#sha1"/>
        <DigestValue>ZAqUUOL5GbohwIiQ+LoLKykX2pQ=</DigestValue>
      </Reference>
      <Reference URI="/word/webSettings.xml?ContentType=application/vnd.openxmlformats-officedocument.wordprocessingml.webSettings+xml">
        <DigestMethod Algorithm="http://www.w3.org/2000/09/xmldsig#sha1"/>
        <DigestValue>lam4tHIxsrKcHcSZDCmkiKTwofg=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2024-02-26T13:27:05Z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2024-02-26T13:27:05Z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Создал и 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11</Pages>
  <Words>1617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Гуляев Николай</cp:lastModifiedBy>
  <cp:revision>49</cp:revision>
  <cp:lastPrinted>2019-11-26T06:25:00Z</cp:lastPrinted>
  <dcterms:created xsi:type="dcterms:W3CDTF">2019-09-05T09:31:00Z</dcterms:created>
  <dcterms:modified xsi:type="dcterms:W3CDTF">2024-02-26T13:26:00Z</dcterms:modified>
</cp:coreProperties>
</file>